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p w:rsidR="00042AAB" w:rsidRDefault="00042AAB" w:rsidP="00B97BF2">
      <w:pPr>
        <w:spacing w:line="240" w:lineRule="auto"/>
        <w:ind w:left="-720" w:right="-360"/>
        <w:rPr>
          <w:rFonts w:ascii="Garamond" w:hAnsi="Garamond"/>
          <w:b/>
          <w:sz w:val="20"/>
        </w:rPr>
      </w:pPr>
    </w:p>
    <w:p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  <w:r w:rsidRPr="000B2B6B">
        <w:rPr>
          <w:rFonts w:ascii="Garamond" w:hAnsi="Garamond"/>
          <w:b/>
          <w:sz w:val="20"/>
        </w:rPr>
        <w:t>Instructions</w:t>
      </w:r>
      <w:r w:rsidRPr="000B2B6B">
        <w:rPr>
          <w:rFonts w:ascii="Garamond" w:hAnsi="Garamond"/>
          <w:sz w:val="20"/>
        </w:rPr>
        <w:t xml:space="preserve">: </w:t>
      </w:r>
      <w:r>
        <w:rPr>
          <w:rFonts w:ascii="Garamond" w:hAnsi="Garamond"/>
          <w:sz w:val="20"/>
        </w:rPr>
        <w:t xml:space="preserve">Candidates who </w:t>
      </w:r>
      <w:r w:rsidRPr="000B2B6B">
        <w:rPr>
          <w:rFonts w:ascii="Garamond" w:hAnsi="Garamond"/>
          <w:sz w:val="20"/>
        </w:rPr>
        <w:t>wis</w:t>
      </w:r>
      <w:r>
        <w:rPr>
          <w:rFonts w:ascii="Garamond" w:hAnsi="Garamond"/>
          <w:sz w:val="20"/>
        </w:rPr>
        <w:t xml:space="preserve">h to be considered as seconded should </w:t>
      </w:r>
      <w:r w:rsidRPr="000B2B6B">
        <w:rPr>
          <w:rFonts w:ascii="Garamond" w:hAnsi="Garamond"/>
          <w:sz w:val="20"/>
        </w:rPr>
        <w:t xml:space="preserve">submit </w:t>
      </w:r>
      <w:r>
        <w:rPr>
          <w:rFonts w:ascii="Garamond" w:hAnsi="Garamond"/>
          <w:sz w:val="20"/>
        </w:rPr>
        <w:t xml:space="preserve">their </w:t>
      </w:r>
      <w:r w:rsidRPr="000B2B6B">
        <w:rPr>
          <w:rFonts w:ascii="Garamond" w:hAnsi="Garamond"/>
          <w:sz w:val="20"/>
        </w:rPr>
        <w:t>application</w:t>
      </w:r>
      <w:r>
        <w:rPr>
          <w:rFonts w:ascii="Garamond" w:hAnsi="Garamond"/>
          <w:sz w:val="20"/>
        </w:rPr>
        <w:t xml:space="preserve"> forms to</w:t>
      </w:r>
      <w:r w:rsidRPr="000B2B6B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their respective </w:t>
      </w:r>
      <w:r w:rsidRPr="000B2B6B">
        <w:rPr>
          <w:rFonts w:ascii="Garamond" w:hAnsi="Garamond"/>
          <w:sz w:val="20"/>
        </w:rPr>
        <w:t>national authorities</w:t>
      </w:r>
      <w:r>
        <w:rPr>
          <w:rFonts w:ascii="Garamond" w:hAnsi="Garamond"/>
          <w:sz w:val="20"/>
        </w:rPr>
        <w:t xml:space="preserve"> for their approval</w:t>
      </w:r>
      <w:r w:rsidRPr="000B2B6B">
        <w:rPr>
          <w:rFonts w:ascii="Garamond" w:hAnsi="Garamond"/>
          <w:sz w:val="20"/>
        </w:rPr>
        <w:t>. All ap</w:t>
      </w:r>
      <w:r>
        <w:rPr>
          <w:rFonts w:ascii="Garamond" w:hAnsi="Garamond"/>
          <w:sz w:val="20"/>
        </w:rPr>
        <w:t xml:space="preserve">plications sent directly to </w:t>
      </w:r>
      <w:hyperlink r:id="rId6" w:history="1">
        <w:r w:rsidRPr="00DE389B">
          <w:rPr>
            <w:rStyle w:val="Hyperlink"/>
            <w:rFonts w:ascii="Garamond" w:hAnsi="Garamond"/>
            <w:sz w:val="20"/>
          </w:rPr>
          <w:t>EEAS-EUSR-HR@eeas.europa.eu</w:t>
        </w:r>
      </w:hyperlink>
      <w:r>
        <w:rPr>
          <w:rFonts w:ascii="Garamond" w:hAnsi="Garamond"/>
          <w:sz w:val="20"/>
        </w:rPr>
        <w:t xml:space="preserve"> </w:t>
      </w:r>
      <w:proofErr w:type="gramStart"/>
      <w:r>
        <w:rPr>
          <w:rFonts w:ascii="Garamond" w:hAnsi="Garamond"/>
          <w:sz w:val="20"/>
        </w:rPr>
        <w:t>will be considered</w:t>
      </w:r>
      <w:proofErr w:type="gramEnd"/>
      <w:r w:rsidRPr="000B2B6B">
        <w:rPr>
          <w:rFonts w:ascii="Garamond" w:hAnsi="Garamond"/>
          <w:sz w:val="20"/>
        </w:rPr>
        <w:t>. Please fill in completely the application electronically and se</w:t>
      </w:r>
      <w:r w:rsidR="00D55FEC">
        <w:rPr>
          <w:rFonts w:ascii="Garamond" w:hAnsi="Garamond"/>
          <w:sz w:val="20"/>
        </w:rPr>
        <w:t>nd it back in its original format.</w:t>
      </w:r>
      <w:r>
        <w:rPr>
          <w:rFonts w:ascii="Garamond" w:hAnsi="Garamond"/>
          <w:sz w:val="20"/>
        </w:rPr>
        <w:t xml:space="preserve">   </w:t>
      </w:r>
    </w:p>
    <w:p w:rsidR="00042AAB" w:rsidRDefault="00042AAB" w:rsidP="00E42FAB">
      <w:pPr>
        <w:spacing w:line="240" w:lineRule="auto"/>
        <w:ind w:left="-720" w:right="-360"/>
        <w:rPr>
          <w:rFonts w:ascii="Garamond" w:hAnsi="Garamond"/>
          <w:sz w:val="20"/>
        </w:rPr>
      </w:pPr>
    </w:p>
    <w:p w:rsidR="00042AAB" w:rsidRPr="000B2B6B" w:rsidRDefault="00E03CC0" w:rsidP="00E42FAB">
      <w:pPr>
        <w:spacing w:line="240" w:lineRule="auto"/>
        <w:ind w:left="-720" w:right="-360"/>
        <w:jc w:val="center"/>
        <w:rPr>
          <w:rFonts w:ascii="Garamond" w:hAnsi="Garamond"/>
          <w:sz w:val="20"/>
        </w:rPr>
      </w:pPr>
      <w:r w:rsidRPr="00F7229C">
        <w:rPr>
          <w:rFonts w:ascii="Garamond" w:hAnsi="Garamond"/>
          <w:b/>
          <w:sz w:val="20"/>
        </w:rPr>
        <w:t>Application dead</w:t>
      </w:r>
      <w:r w:rsidR="008028C9">
        <w:rPr>
          <w:rFonts w:ascii="Garamond" w:hAnsi="Garamond"/>
          <w:b/>
          <w:sz w:val="20"/>
        </w:rPr>
        <w:t xml:space="preserve">line is </w:t>
      </w:r>
      <w:r w:rsidR="00F13CE0">
        <w:rPr>
          <w:rFonts w:ascii="Garamond" w:hAnsi="Garamond"/>
          <w:b/>
          <w:color w:val="FF0000"/>
          <w:sz w:val="20"/>
        </w:rPr>
        <w:t>October 29</w:t>
      </w:r>
      <w:bookmarkStart w:id="0" w:name="_GoBack"/>
      <w:bookmarkEnd w:id="0"/>
      <w:r w:rsidR="00042AAB" w:rsidRPr="00C87653">
        <w:rPr>
          <w:rFonts w:ascii="Garamond" w:hAnsi="Garamond"/>
          <w:b/>
          <w:color w:val="FF0000"/>
          <w:sz w:val="20"/>
        </w:rPr>
        <w:t>, 20</w:t>
      </w:r>
      <w:r w:rsidR="004D5173" w:rsidRPr="00C87653">
        <w:rPr>
          <w:rFonts w:ascii="Garamond" w:hAnsi="Garamond"/>
          <w:b/>
          <w:color w:val="FF0000"/>
          <w:sz w:val="20"/>
        </w:rPr>
        <w:t>21</w:t>
      </w:r>
    </w:p>
    <w:p w:rsidR="00042AAB" w:rsidRPr="00ED3356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042AAB" w:rsidRDefault="00042AAB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Application form for Secondment- </w:t>
      </w:r>
      <w:r w:rsidR="00C87653">
        <w:rPr>
          <w:rFonts w:ascii="Garamond" w:hAnsi="Garamond"/>
          <w:b/>
          <w:szCs w:val="24"/>
        </w:rPr>
        <w:t>Political Adviso</w:t>
      </w:r>
      <w:r w:rsidR="00F7229C">
        <w:rPr>
          <w:rFonts w:ascii="Garamond" w:hAnsi="Garamond"/>
          <w:b/>
          <w:szCs w:val="24"/>
        </w:rPr>
        <w:t>r to the EUSR for</w:t>
      </w:r>
      <w:r>
        <w:rPr>
          <w:rFonts w:ascii="Garamond" w:hAnsi="Garamond"/>
          <w:b/>
          <w:szCs w:val="24"/>
        </w:rPr>
        <w:t xml:space="preserve"> Human Rights</w:t>
      </w:r>
    </w:p>
    <w:p w:rsidR="00042AAB" w:rsidRPr="002F28C6" w:rsidRDefault="00042AAB" w:rsidP="0059498B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042AAB" w:rsidRPr="00D3488E">
        <w:tc>
          <w:tcPr>
            <w:tcW w:w="10126" w:type="dxa"/>
          </w:tcPr>
          <w:p w:rsidR="00042AAB" w:rsidRPr="00D3488E" w:rsidRDefault="00042AAB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76"/>
            </w:tblGrid>
            <w:tr w:rsidR="00042AAB" w:rsidRPr="00D3488E" w:rsidTr="00E61109">
              <w:trPr>
                <w:trHeight w:val="394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40482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itle </w:t>
                  </w:r>
                </w:p>
              </w:tc>
            </w:tr>
            <w:tr w:rsidR="00042AAB" w:rsidRPr="00D3488E" w:rsidTr="00E61109">
              <w:trPr>
                <w:trHeight w:val="567"/>
              </w:trPr>
              <w:tc>
                <w:tcPr>
                  <w:tcW w:w="9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C87653" w:rsidP="00740482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Cs w:val="22"/>
                    </w:rPr>
                    <w:t>Political Adviso</w:t>
                  </w:r>
                  <w:r w:rsidR="00F7229C">
                    <w:rPr>
                      <w:rFonts w:ascii="Garamond" w:hAnsi="Garamond"/>
                      <w:szCs w:val="22"/>
                    </w:rPr>
                    <w:t>r to the EUSR for</w:t>
                  </w:r>
                  <w:r w:rsidR="00042AAB">
                    <w:rPr>
                      <w:rFonts w:ascii="Garamond" w:hAnsi="Garamond"/>
                      <w:szCs w:val="22"/>
                    </w:rPr>
                    <w:t xml:space="preserve"> Human Rights</w:t>
                  </w:r>
                  <w:r w:rsidR="00220FBF">
                    <w:rPr>
                      <w:rFonts w:ascii="Garamond" w:hAnsi="Garamond"/>
                      <w:szCs w:val="22"/>
                    </w:rPr>
                    <w:t xml:space="preserve"> </w:t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042AAB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53600E">
                  <w:pPr>
                    <w:spacing w:before="120" w:after="120" w:line="240" w:lineRule="auto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bookmarkStart w:id="1" w:name="Text3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dd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/mm/</w:t>
                  </w:r>
                  <w:proofErr w:type="spell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)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2AAB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042AAB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042AA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X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r w:rsidR="00E03CC0">
                    <w:rPr>
                      <w:rFonts w:ascii="Garamond" w:hAnsi="Garamond"/>
                      <w:noProof/>
                      <w:szCs w:val="22"/>
                      <w:lang w:eastAsia="en-GB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C218A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" w:name="Text16"/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Town/city </w:t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42AAB" w:rsidRPr="00D3488E" w:rsidRDefault="00042AAB" w:rsidP="0043571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</w:p>
              </w:tc>
            </w:tr>
          </w:tbl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042AAB" w:rsidRPr="00D3488E" w:rsidRDefault="00042AA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042AAB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</w:t>
                  </w:r>
                  <w:proofErr w:type="spellStart"/>
                  <w:r w:rsidRPr="00D3488E">
                    <w:rPr>
                      <w:rFonts w:ascii="Garamond" w:hAnsi="Garamond"/>
                      <w:sz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042AAB" w:rsidTr="00F13B23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F13B23" w:rsidRDefault="00042AAB" w:rsidP="00F13B23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F13B23" w:rsidRDefault="00042AAB" w:rsidP="00F13B23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bookmarkStart w:id="5" w:name="Text22"/>
            <w:tr w:rsidR="00042AAB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bookmarkStart w:id="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bookmarkStart w:id="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bookmarkStart w:id="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  <w:bookmarkStart w:id="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42AAB" w:rsidRPr="00D3488E" w:rsidRDefault="00042AAB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 w:rsidRPr="00D3488E"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9"/>
                </w:p>
              </w:tc>
            </w:tr>
            <w:tr w:rsidR="00042AAB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042AAB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D3488E" w:rsidRDefault="00042AAB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D3488E" w:rsidRDefault="00042AAB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tr w:rsidR="00042AAB" w:rsidTr="001439C1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  <w:lang w:val="it-IT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AAB" w:rsidRPr="001439C1" w:rsidRDefault="00042AAB" w:rsidP="001439C1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42AAB" w:rsidRPr="001439C1" w:rsidRDefault="00042AAB" w:rsidP="001439C1">
                  <w:pPr>
                    <w:spacing w:before="20" w:after="20" w:line="240" w:lineRule="auto"/>
                    <w:rPr>
                      <w:rFonts w:ascii="Garamond" w:hAnsi="Garamond"/>
                      <w:sz w:val="20"/>
                    </w:rPr>
                  </w:pPr>
                </w:p>
              </w:tc>
            </w:tr>
          </w:tbl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042AAB" w:rsidRDefault="00042AAB">
      <w:pPr>
        <w:rPr>
          <w:rFonts w:ascii="Garamond" w:hAnsi="Garamond"/>
        </w:rPr>
      </w:pPr>
    </w:p>
    <w:p w:rsidR="00042AAB" w:rsidRPr="00F608FF" w:rsidRDefault="00042AAB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t>5.</w:t>
      </w:r>
      <w:r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8"/>
        <w:gridCol w:w="683"/>
        <w:gridCol w:w="668"/>
        <w:gridCol w:w="1462"/>
        <w:gridCol w:w="1003"/>
        <w:gridCol w:w="820"/>
        <w:gridCol w:w="706"/>
        <w:gridCol w:w="1063"/>
        <w:gridCol w:w="1073"/>
      </w:tblGrid>
      <w:tr w:rsidR="00042AAB" w:rsidRPr="00D3488E" w:rsidTr="00B46E1A">
        <w:trPr>
          <w:trHeight w:val="256"/>
        </w:trPr>
        <w:tc>
          <w:tcPr>
            <w:tcW w:w="6294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>
              <w:rPr>
                <w:rFonts w:ascii="Garamond" w:hAnsi="Garamond"/>
                <w:b/>
              </w:rPr>
              <w:t>m</w:t>
            </w:r>
            <w:r w:rsidRPr="00D3488E">
              <w:rPr>
                <w:rFonts w:ascii="Garamond" w:hAnsi="Garamond"/>
                <w:b/>
              </w:rPr>
              <w:t xml:space="preserve">ost recent position </w:t>
            </w:r>
          </w:p>
        </w:tc>
        <w:tc>
          <w:tcPr>
            <w:tcW w:w="36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0" w:name="Check5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F13CE0">
              <w:rPr>
                <w:rFonts w:ascii="Garamond" w:hAnsi="Garamond"/>
                <w:color w:val="000000"/>
              </w:rPr>
            </w:r>
            <w:r w:rsidR="00F13CE0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0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1" w:name="Check6"/>
            <w:r w:rsidRPr="00D3488E">
              <w:rPr>
                <w:rFonts w:ascii="Garamond" w:hAnsi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F13CE0">
              <w:rPr>
                <w:rFonts w:ascii="Garamond" w:hAnsi="Garamond"/>
                <w:color w:val="000000"/>
              </w:rPr>
            </w:r>
            <w:r w:rsidR="00F13CE0">
              <w:rPr>
                <w:rFonts w:ascii="Garamond" w:hAnsi="Garamond"/>
                <w:color w:val="000000"/>
              </w:rPr>
              <w:fldChar w:fldCharType="separate"/>
            </w:r>
            <w:r w:rsidRPr="00D3488E">
              <w:rPr>
                <w:rFonts w:ascii="Garamond" w:hAnsi="Garamond"/>
                <w:color w:val="000000"/>
              </w:rPr>
              <w:fldChar w:fldCharType="end"/>
            </w:r>
            <w:bookmarkEnd w:id="11"/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754215" w:rsidRDefault="00042AAB" w:rsidP="00AE5A82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en-US"/>
              </w:rPr>
            </w:pPr>
          </w:p>
        </w:tc>
        <w:tc>
          <w:tcPr>
            <w:tcW w:w="2813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1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953" w:type="dxa"/>
            <w:gridSpan w:val="4"/>
            <w:tcBorders>
              <w:bottom w:val="single" w:sz="12" w:space="0" w:color="auto"/>
            </w:tcBorders>
          </w:tcPr>
          <w:p w:rsidR="00042AAB" w:rsidRPr="00E61109" w:rsidRDefault="00042AAB" w:rsidP="008315B8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D1238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" w:name="Text120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Tr="00B46E1A">
        <w:tblPrEx>
          <w:tblLook w:val="00A0" w:firstRow="1" w:lastRow="0" w:firstColumn="1" w:lastColumn="0" w:noHBand="0" w:noVBand="0"/>
        </w:tblPrEx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E61109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fr-FR"/>
              </w:rPr>
            </w:pPr>
          </w:p>
        </w:tc>
        <w:tc>
          <w:tcPr>
            <w:tcW w:w="2529" w:type="dxa"/>
            <w:gridSpan w:val="3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Default="00042AAB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" w:name="Text123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4F0DCF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1418BB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5556D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" w:name="Text126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>
              <w:rPr>
                <w:rFonts w:ascii="Garamond" w:hAnsi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836523" w:rsidRDefault="00042AAB" w:rsidP="00836523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  <w:lang w:val="it-IT"/>
              </w:rPr>
            </w:pPr>
          </w:p>
        </w:tc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042AAB" w:rsidRPr="00D3488E" w:rsidRDefault="00042AAB" w:rsidP="00E13065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042AAB" w:rsidRPr="00D3488E" w:rsidRDefault="00042AAB" w:rsidP="00E61109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382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</w:p>
        </w:tc>
        <w:tc>
          <w:tcPr>
            <w:tcW w:w="3285" w:type="dxa"/>
            <w:gridSpan w:val="3"/>
            <w:tcBorders>
              <w:bottom w:val="single" w:sz="12" w:space="0" w:color="auto"/>
            </w:tcBorders>
          </w:tcPr>
          <w:p w:rsidR="00042AAB" w:rsidRPr="00E61109" w:rsidRDefault="00042AAB" w:rsidP="00B46E1A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  <w:lang w:val="fr-FR"/>
              </w:rPr>
            </w:pPr>
            <w:r w:rsidRPr="00E61109">
              <w:rPr>
                <w:rFonts w:ascii="Garamond" w:hAnsi="Garamond"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28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9D3483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5" w:name="Text129"/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"/>
          </w:p>
        </w:tc>
      </w:tr>
      <w:tr w:rsidR="00042AAB" w:rsidRPr="00D3488E">
        <w:trPr>
          <w:trHeight w:val="256"/>
        </w:trPr>
        <w:tc>
          <w:tcPr>
            <w:tcW w:w="995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042AAB" w:rsidRPr="00D3488E" w:rsidTr="00B46E1A">
        <w:trPr>
          <w:trHeight w:val="390"/>
        </w:trPr>
        <w:tc>
          <w:tcPr>
            <w:tcW w:w="2478" w:type="dxa"/>
            <w:vMerge w:val="restart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13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529" w:type="dxa"/>
            <w:gridSpan w:val="3"/>
            <w:vMerge w:val="restart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36" w:type="dxa"/>
            <w:gridSpan w:val="2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</w:t>
            </w:r>
            <w:proofErr w:type="spellStart"/>
            <w:r w:rsidRPr="00D3488E">
              <w:rPr>
                <w:rFonts w:ascii="Garamond" w:hAnsi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42AAB" w:rsidRPr="00D3488E" w:rsidTr="00B46E1A">
        <w:trPr>
          <w:trHeight w:val="330"/>
        </w:trPr>
        <w:tc>
          <w:tcPr>
            <w:tcW w:w="2478" w:type="dxa"/>
            <w:vMerge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813" w:type="dxa"/>
            <w:gridSpan w:val="3"/>
            <w:vMerge/>
          </w:tcPr>
          <w:p w:rsidR="00042AAB" w:rsidRPr="00D3488E" w:rsidRDefault="00042AAB" w:rsidP="00A04B57">
            <w:pPr>
              <w:spacing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529" w:type="dxa"/>
            <w:gridSpan w:val="3"/>
            <w:vMerge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1063" w:type="dxa"/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011E55">
            <w:pPr>
              <w:rPr>
                <w:b/>
                <w:sz w:val="20"/>
              </w:rPr>
            </w:pPr>
          </w:p>
        </w:tc>
      </w:tr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813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2529" w:type="dxa"/>
            <w:gridSpan w:val="3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63" w:type="dxa"/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</w:tcPr>
          <w:p w:rsidR="00042AAB" w:rsidRPr="00B46E1A" w:rsidRDefault="00042AAB" w:rsidP="00961A2E">
            <w:pPr>
              <w:rPr>
                <w:b/>
                <w:sz w:val="20"/>
              </w:rPr>
            </w:pPr>
          </w:p>
        </w:tc>
      </w:tr>
      <w:bookmarkStart w:id="16" w:name="Text83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84"/>
        <w:tc>
          <w:tcPr>
            <w:tcW w:w="2813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85"/>
        <w:tc>
          <w:tcPr>
            <w:tcW w:w="2529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86"/>
        <w:tc>
          <w:tcPr>
            <w:tcW w:w="106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19"/>
          </w:p>
        </w:tc>
        <w:bookmarkStart w:id="20" w:name="Text87"/>
        <w:tc>
          <w:tcPr>
            <w:tcW w:w="1073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0"/>
          </w:p>
        </w:tc>
      </w:tr>
      <w:bookmarkStart w:id="21" w:name="Text88"/>
      <w:tr w:rsidR="00042AAB" w:rsidRPr="00D3488E" w:rsidTr="00B46E1A">
        <w:trPr>
          <w:trHeight w:val="256"/>
        </w:trPr>
        <w:tc>
          <w:tcPr>
            <w:tcW w:w="2478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89"/>
        <w:tc>
          <w:tcPr>
            <w:tcW w:w="2813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90"/>
        <w:tc>
          <w:tcPr>
            <w:tcW w:w="2529" w:type="dxa"/>
            <w:gridSpan w:val="3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2"/>
                <w:szCs w:val="22"/>
              </w:rPr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91"/>
        <w:tc>
          <w:tcPr>
            <w:tcW w:w="106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4"/>
          </w:p>
        </w:tc>
        <w:bookmarkStart w:id="25" w:name="Text92"/>
        <w:tc>
          <w:tcPr>
            <w:tcW w:w="1073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 w:rsidRPr="00D3488E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D3488E">
              <w:rPr>
                <w:rFonts w:ascii="Garamond" w:hAnsi="Garamond"/>
                <w:b/>
                <w:sz w:val="20"/>
              </w:rPr>
            </w:r>
            <w:r w:rsidRPr="00D3488E">
              <w:rPr>
                <w:rFonts w:ascii="Garamond" w:hAnsi="Garamond"/>
                <w:b/>
                <w:sz w:val="20"/>
              </w:rPr>
              <w:fldChar w:fldCharType="separate"/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noProof/>
                <w:sz w:val="20"/>
              </w:rPr>
              <w:t> </w:t>
            </w:r>
            <w:r w:rsidRPr="00D3488E">
              <w:rPr>
                <w:rFonts w:ascii="Garamond" w:hAnsi="Garamond"/>
                <w:b/>
                <w:sz w:val="20"/>
              </w:rPr>
              <w:fldChar w:fldCharType="end"/>
            </w:r>
            <w:bookmarkEnd w:id="25"/>
          </w:p>
        </w:tc>
      </w:tr>
    </w:tbl>
    <w:p w:rsidR="00042AAB" w:rsidRDefault="00042AAB" w:rsidP="00623EE5"/>
    <w:p w:rsidR="00042AAB" w:rsidRDefault="00042AAB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042AAB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42AAB" w:rsidRPr="00D3488E" w:rsidRDefault="00042AAB" w:rsidP="00F562AE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F562A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 = Proficient</w:t>
      </w:r>
      <w:r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>1, B2 = Independent User; A1, A2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</w:t>
      </w:r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8" w:history="1">
        <w:r w:rsidRPr="00896D36">
          <w:rPr>
            <w:rStyle w:val="Hyperlink"/>
            <w:rFonts w:ascii="Garamond" w:hAnsi="Garamond"/>
            <w:sz w:val="20"/>
          </w:rPr>
          <w:t>Common European Framework of Refer</w:t>
        </w:r>
        <w:r>
          <w:rPr>
            <w:rStyle w:val="Hyperlink"/>
            <w:rFonts w:ascii="Garamond" w:hAnsi="Garamond"/>
            <w:sz w:val="20"/>
          </w:rPr>
          <w:t>ences</w:t>
        </w:r>
        <w:r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042AAB" w:rsidRDefault="00042AAB" w:rsidP="00C62154">
      <w:pPr>
        <w:spacing w:line="240" w:lineRule="auto"/>
        <w:rPr>
          <w:rFonts w:ascii="Garamond" w:hAnsi="Garamond"/>
          <w:sz w:val="20"/>
        </w:rPr>
      </w:pPr>
    </w:p>
    <w:p w:rsidR="00042AAB" w:rsidRPr="00C62154" w:rsidRDefault="00042AAB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042AAB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042AAB" w:rsidRPr="00D3488E">
        <w:trPr>
          <w:trHeight w:val="256"/>
        </w:trPr>
        <w:tc>
          <w:tcPr>
            <w:tcW w:w="2193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tc>
          <w:tcPr>
            <w:tcW w:w="1125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tc>
          <w:tcPr>
            <w:tcW w:w="1204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tc>
          <w:tcPr>
            <w:tcW w:w="1283" w:type="dxa"/>
          </w:tcPr>
          <w:p w:rsidR="00042AAB" w:rsidRPr="000B109F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  <w:tr w:rsidR="00042AAB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tc>
          <w:tcPr>
            <w:tcW w:w="1204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tc>
          <w:tcPr>
            <w:tcW w:w="1283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Cs w:val="22"/>
              </w:rPr>
            </w:pPr>
          </w:p>
        </w:tc>
      </w:tr>
    </w:tbl>
    <w:p w:rsidR="00042AAB" w:rsidRDefault="00042AAB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Proficient User; B = Independent User; A</w:t>
      </w:r>
      <w:r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>Basic User; N/A</w:t>
      </w:r>
    </w:p>
    <w:p w:rsidR="00042AAB" w:rsidRDefault="00042AAB" w:rsidP="00240EAF">
      <w:pPr>
        <w:spacing w:line="240" w:lineRule="auto"/>
        <w:rPr>
          <w:rFonts w:ascii="Garamond" w:hAnsi="Garamond"/>
          <w:sz w:val="20"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042AAB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tr w:rsidR="00042AAB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042AAB" w:rsidRPr="00D3488E" w:rsidRDefault="00042AAB" w:rsidP="008A49A6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623EE5">
      <w:pPr>
        <w:ind w:hanging="720"/>
        <w:rPr>
          <w:rFonts w:ascii="Garamond" w:hAnsi="Garamond"/>
          <w:b/>
        </w:rPr>
      </w:pPr>
    </w:p>
    <w:p w:rsidR="00042AAB" w:rsidRDefault="00042AAB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042AAB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working in (Name of the </w:t>
            </w:r>
            <w:smartTag w:uri="urn:schemas-microsoft-com:office:smarttags" w:element="City">
              <w:smartTag w:uri="urn:schemas-microsoft-com:office:smarttags" w:element="place">
                <w:r w:rsidRPr="00D3488E">
                  <w:rPr>
                    <w:rFonts w:ascii="Garamond" w:hAnsi="Garamond"/>
                    <w:sz w:val="22"/>
                    <w:szCs w:val="22"/>
                  </w:rPr>
                  <w:t>Mission</w:t>
                </w:r>
              </w:smartTag>
            </w:smartTag>
            <w:r w:rsidRPr="00D3488E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6" w:name="Text116"/>
      <w:tr w:rsidR="00042AAB" w:rsidRPr="00D3488E">
        <w:trPr>
          <w:trHeight w:val="299"/>
        </w:trPr>
        <w:tc>
          <w:tcPr>
            <w:tcW w:w="9956" w:type="dxa"/>
            <w:gridSpan w:val="4"/>
          </w:tcPr>
          <w:p w:rsidR="00042AAB" w:rsidRPr="00D3488E" w:rsidRDefault="00042AAB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/>
                <w:sz w:val="22"/>
                <w:szCs w:val="22"/>
              </w:rPr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6"/>
            <w:r>
              <w:rPr>
                <w:rFonts w:ascii="Garamond" w:hAnsi="Garamond"/>
                <w:sz w:val="22"/>
                <w:szCs w:val="22"/>
              </w:rPr>
              <w:tab/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  <w:tr w:rsidR="00042AAB" w:rsidRPr="00D3488E">
        <w:trPr>
          <w:trHeight w:val="299"/>
        </w:trPr>
        <w:tc>
          <w:tcPr>
            <w:tcW w:w="7951" w:type="dxa"/>
            <w:gridSpan w:val="3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  <w:p w:rsidR="00042AAB" w:rsidRPr="00D3488E" w:rsidRDefault="00042AAB" w:rsidP="00F2746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r w:rsidR="00E03CC0">
              <w:rPr>
                <w:rFonts w:ascii="Garamond" w:hAnsi="Garamond"/>
                <w:noProof/>
                <w:szCs w:val="22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AB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042AAB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p w:rsidR="00042AAB" w:rsidRPr="00D3488E" w:rsidRDefault="00042AAB" w:rsidP="00A04B57">
            <w:pPr>
              <w:spacing w:before="60" w:after="60" w:line="240" w:lineRule="auto"/>
              <w:jc w:val="both"/>
              <w:rPr>
                <w:rFonts w:ascii="Garamond" w:hAnsi="Garamond"/>
                <w:szCs w:val="22"/>
              </w:rPr>
            </w:pPr>
          </w:p>
        </w:tc>
      </w:tr>
    </w:tbl>
    <w:p w:rsidR="00042AAB" w:rsidRDefault="00042AAB" w:rsidP="001B762C">
      <w:pPr>
        <w:spacing w:line="240" w:lineRule="auto"/>
        <w:ind w:hanging="720"/>
        <w:rPr>
          <w:rFonts w:ascii="Garamond" w:hAnsi="Garamond"/>
          <w:b/>
        </w:rPr>
      </w:pP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 Do not, however, send any documentary evidence until you have been asked to do so.</w:t>
      </w:r>
    </w:p>
    <w:p w:rsidR="00042AAB" w:rsidRDefault="00042AAB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042AAB" w:rsidRPr="00E16E5D" w:rsidRDefault="00042AAB" w:rsidP="00E03CC0">
      <w:pPr>
        <w:spacing w:line="240" w:lineRule="auto"/>
        <w:ind w:left="-720"/>
        <w:rPr>
          <w:rFonts w:ascii="Garamond" w:hAnsi="Garamond"/>
          <w:b/>
          <w:szCs w:val="24"/>
          <w:u w:val="single"/>
        </w:rPr>
      </w:pPr>
    </w:p>
    <w:sectPr w:rsidR="00042AAB" w:rsidRPr="00E16E5D" w:rsidSect="00292ACC">
      <w:headerReference w:type="first" r:id="rId9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AB" w:rsidRDefault="00042AAB">
      <w:pPr>
        <w:spacing w:line="240" w:lineRule="auto"/>
      </w:pPr>
      <w:r>
        <w:separator/>
      </w:r>
    </w:p>
  </w:endnote>
  <w:endnote w:type="continuationSeparator" w:id="0">
    <w:p w:rsidR="00042AAB" w:rsidRDefault="00042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AB" w:rsidRDefault="00042AAB">
      <w:pPr>
        <w:spacing w:line="240" w:lineRule="auto"/>
      </w:pPr>
      <w:r>
        <w:separator/>
      </w:r>
    </w:p>
  </w:footnote>
  <w:footnote w:type="continuationSeparator" w:id="0">
    <w:p w:rsidR="00042AAB" w:rsidRDefault="00042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042AAB" w:rsidRPr="00D3488E">
      <w:trPr>
        <w:trHeight w:val="289"/>
      </w:trPr>
      <w:tc>
        <w:tcPr>
          <w:tcW w:w="10080" w:type="dxa"/>
          <w:vAlign w:val="center"/>
        </w:tcPr>
        <w:p w:rsidR="00042AAB" w:rsidRPr="00D3488E" w:rsidRDefault="00042AAB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042AAB" w:rsidRPr="00D3488E">
      <w:trPr>
        <w:trHeight w:val="1111"/>
      </w:trPr>
      <w:tc>
        <w:tcPr>
          <w:tcW w:w="10080" w:type="dxa"/>
          <w:vAlign w:val="center"/>
        </w:tcPr>
        <w:p w:rsidR="00042AAB" w:rsidRPr="00D3488E" w:rsidRDefault="00E03CC0" w:rsidP="00C7763B">
          <w:pPr>
            <w:pStyle w:val="ZDGName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03300" cy="647700"/>
                <wp:effectExtent l="0" t="0" r="635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2AAB" w:rsidRPr="00ED3356" w:rsidRDefault="00042AAB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1E55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AAB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09F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115F"/>
    <w:rsid w:val="00111BE1"/>
    <w:rsid w:val="00112205"/>
    <w:rsid w:val="00112F8C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8BB"/>
    <w:rsid w:val="00141F28"/>
    <w:rsid w:val="00142A3E"/>
    <w:rsid w:val="001439C1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4D84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22E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778"/>
    <w:rsid w:val="001C3FD6"/>
    <w:rsid w:val="001C4324"/>
    <w:rsid w:val="001C44CD"/>
    <w:rsid w:val="001C46CF"/>
    <w:rsid w:val="001C50CE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1E2E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ADA"/>
    <w:rsid w:val="00215B0A"/>
    <w:rsid w:val="00216CAC"/>
    <w:rsid w:val="0021702F"/>
    <w:rsid w:val="002176EB"/>
    <w:rsid w:val="00217D1F"/>
    <w:rsid w:val="00220FB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03AD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3797D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5E3C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5716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3E9B"/>
    <w:rsid w:val="0046411B"/>
    <w:rsid w:val="00465082"/>
    <w:rsid w:val="00465383"/>
    <w:rsid w:val="00465D42"/>
    <w:rsid w:val="00467D8E"/>
    <w:rsid w:val="0047082A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3C9A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57AA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173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9E"/>
    <w:rsid w:val="005526C7"/>
    <w:rsid w:val="00552973"/>
    <w:rsid w:val="005529AB"/>
    <w:rsid w:val="005529E2"/>
    <w:rsid w:val="00552F55"/>
    <w:rsid w:val="00555265"/>
    <w:rsid w:val="005556D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498B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0E29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508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33AB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9B2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5AE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963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1FA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482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215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67B7"/>
    <w:rsid w:val="0077757C"/>
    <w:rsid w:val="00777B7C"/>
    <w:rsid w:val="00784A4C"/>
    <w:rsid w:val="00785797"/>
    <w:rsid w:val="007928BD"/>
    <w:rsid w:val="00792B88"/>
    <w:rsid w:val="00793336"/>
    <w:rsid w:val="0079414C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216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8C9"/>
    <w:rsid w:val="0080316C"/>
    <w:rsid w:val="00806CF2"/>
    <w:rsid w:val="0080768D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5B8"/>
    <w:rsid w:val="00831DA8"/>
    <w:rsid w:val="00833856"/>
    <w:rsid w:val="008340F7"/>
    <w:rsid w:val="00836523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3F1E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3B07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9A6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3E78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0BF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5DE2"/>
    <w:rsid w:val="00916266"/>
    <w:rsid w:val="00916A74"/>
    <w:rsid w:val="00917542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5CFA"/>
    <w:rsid w:val="00927339"/>
    <w:rsid w:val="009277FA"/>
    <w:rsid w:val="00927EF8"/>
    <w:rsid w:val="00930245"/>
    <w:rsid w:val="0093104F"/>
    <w:rsid w:val="00931359"/>
    <w:rsid w:val="009318AF"/>
    <w:rsid w:val="00932698"/>
    <w:rsid w:val="0093298C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A2E"/>
    <w:rsid w:val="00963D3A"/>
    <w:rsid w:val="0096550B"/>
    <w:rsid w:val="009667D0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76D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BB4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CD8"/>
    <w:rsid w:val="00A2726A"/>
    <w:rsid w:val="00A275B2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01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82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6E1A"/>
    <w:rsid w:val="00B4716F"/>
    <w:rsid w:val="00B478B0"/>
    <w:rsid w:val="00B478DD"/>
    <w:rsid w:val="00B47FCE"/>
    <w:rsid w:val="00B5024A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250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6E28"/>
    <w:rsid w:val="00C16EEC"/>
    <w:rsid w:val="00C17BA0"/>
    <w:rsid w:val="00C17E51"/>
    <w:rsid w:val="00C202E9"/>
    <w:rsid w:val="00C2043E"/>
    <w:rsid w:val="00C21158"/>
    <w:rsid w:val="00C215E5"/>
    <w:rsid w:val="00C218A6"/>
    <w:rsid w:val="00C21E19"/>
    <w:rsid w:val="00C22209"/>
    <w:rsid w:val="00C2241D"/>
    <w:rsid w:val="00C22B28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2ECA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B46"/>
    <w:rsid w:val="00C875D7"/>
    <w:rsid w:val="00C87653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2FBD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EF9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5B25"/>
    <w:rsid w:val="00D46257"/>
    <w:rsid w:val="00D50008"/>
    <w:rsid w:val="00D514DF"/>
    <w:rsid w:val="00D530A5"/>
    <w:rsid w:val="00D54EBF"/>
    <w:rsid w:val="00D55475"/>
    <w:rsid w:val="00D55876"/>
    <w:rsid w:val="00D55FEC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6A06"/>
    <w:rsid w:val="00DA7EA9"/>
    <w:rsid w:val="00DB0004"/>
    <w:rsid w:val="00DB137D"/>
    <w:rsid w:val="00DB18F9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0B2D"/>
    <w:rsid w:val="00DE1230"/>
    <w:rsid w:val="00DE15C0"/>
    <w:rsid w:val="00DE2C17"/>
    <w:rsid w:val="00DE389B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2B2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3CC0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03AB"/>
    <w:rsid w:val="00E20C4E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20F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2FAB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109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9A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1A0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B23"/>
    <w:rsid w:val="00F13CE0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46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2AE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9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679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37C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2866CE6B"/>
  <w15:docId w15:val="{7FA49CC9-FEDB-4D4D-9F68-2B47F75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4D84"/>
    <w:rPr>
      <w:rFonts w:cs="Times New Roman"/>
      <w:sz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4D84"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Portfolio?L=E&amp;M=/main_pages/level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AS-EUSR-HR@eeas.europa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Carla</dc:creator>
  <cp:lastModifiedBy>SABA Simon (EEAS-EXT)</cp:lastModifiedBy>
  <cp:revision>3</cp:revision>
  <cp:lastPrinted>2011-06-20T15:19:00Z</cp:lastPrinted>
  <dcterms:created xsi:type="dcterms:W3CDTF">2021-09-29T14:16:00Z</dcterms:created>
  <dcterms:modified xsi:type="dcterms:W3CDTF">2021-09-29T14:16:00Z</dcterms:modified>
</cp:coreProperties>
</file>