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3D" w:rsidRDefault="00277BA3" w:rsidP="00277BA3">
      <w:pPr>
        <w:jc w:val="both"/>
        <w:rPr>
          <w:lang w:val="mn-MN"/>
        </w:rPr>
      </w:pPr>
      <w:bookmarkStart w:id="0" w:name="_GoBack"/>
      <w:bookmarkEnd w:id="0"/>
      <w:r w:rsidRPr="00C54A10">
        <w:rPr>
          <w:rFonts w:cs="Times New Roman"/>
          <w:szCs w:val="24"/>
          <w:lang w:val="mn-MN"/>
        </w:rPr>
        <w:t>“D” виз</w:t>
      </w:r>
    </w:p>
    <w:p w:rsidR="00A12AAE" w:rsidRPr="00613A69" w:rsidRDefault="002154FB" w:rsidP="00254B04">
      <w:pPr>
        <w:jc w:val="both"/>
        <w:rPr>
          <w:lang w:val="mn-MN"/>
        </w:rPr>
      </w:pPr>
      <w:r>
        <w:rPr>
          <w:lang w:val="mn-MN"/>
        </w:rPr>
        <w:t xml:space="preserve">УДААН ХУГАЦААГААР ОРШИН СУУХ </w:t>
      </w:r>
      <w:r w:rsidR="00A12AAE">
        <w:t>(</w:t>
      </w:r>
      <w:r w:rsidR="00A12AAE">
        <w:rPr>
          <w:lang w:val="mn-MN"/>
        </w:rPr>
        <w:t>нэг жил хүртэл</w:t>
      </w:r>
      <w:r w:rsidR="00A12AAE">
        <w:t>)</w:t>
      </w:r>
      <w:r w:rsidR="00A12AAE">
        <w:rPr>
          <w:lang w:val="mn-MN"/>
        </w:rPr>
        <w:t xml:space="preserve"> </w:t>
      </w:r>
    </w:p>
    <w:p w:rsidR="00BF02AE" w:rsidRPr="00CC17B4" w:rsidRDefault="00BF02AE" w:rsidP="00254B04">
      <w:pPr>
        <w:jc w:val="both"/>
        <w:rPr>
          <w:lang w:val="en-US"/>
        </w:rPr>
      </w:pPr>
      <w:r>
        <w:rPr>
          <w:lang w:val="mn-MN"/>
        </w:rPr>
        <w:t xml:space="preserve">Гадаадын иргэдийн байдлын тухай хуулийн </w:t>
      </w:r>
      <w:r>
        <w:t>(</w:t>
      </w:r>
      <w:r>
        <w:rPr>
          <w:lang w:val="mn-MN"/>
        </w:rPr>
        <w:t>ЗЧРБ</w:t>
      </w:r>
      <w:r>
        <w:t>)</w:t>
      </w:r>
      <w:r>
        <w:rPr>
          <w:lang w:val="mn-MN"/>
        </w:rPr>
        <w:t xml:space="preserve"> 24-р зүйл, “Их дээд сургуульд элсэн орогчид</w:t>
      </w:r>
      <w:r w:rsidRPr="00613A69">
        <w:rPr>
          <w:lang w:val="mn-MN"/>
        </w:rPr>
        <w:t>;</w:t>
      </w:r>
      <w:r>
        <w:rPr>
          <w:lang w:val="mn-MN"/>
        </w:rPr>
        <w:t xml:space="preserve"> солилцооны хөтөлбөрийн хүрээнд дунд сургуульд суралцагчид</w:t>
      </w:r>
      <w:r w:rsidRPr="00613A69">
        <w:rPr>
          <w:lang w:val="mn-MN"/>
        </w:rPr>
        <w:t>;</w:t>
      </w:r>
      <w:r>
        <w:rPr>
          <w:lang w:val="mn-MN"/>
        </w:rPr>
        <w:t xml:space="preserve"> хөдөлмөрийн хөлсгүйгээр дадлагажигчид”</w:t>
      </w:r>
    </w:p>
    <w:p w:rsidR="00613A69" w:rsidRPr="008D5D7E" w:rsidRDefault="008D5D7E" w:rsidP="008D5D7E">
      <w:pPr>
        <w:tabs>
          <w:tab w:val="left" w:pos="284"/>
        </w:tabs>
        <w:spacing w:line="240" w:lineRule="auto"/>
        <w:jc w:val="both"/>
        <w:rPr>
          <w:lang w:val="mn-MN"/>
        </w:rPr>
      </w:pPr>
      <w:r>
        <w:rPr>
          <w:lang w:val="mn-MN"/>
        </w:rPr>
        <w:t>1.</w:t>
      </w:r>
      <w:r>
        <w:rPr>
          <w:lang w:val="mn-MN"/>
        </w:rPr>
        <w:tab/>
      </w:r>
      <w:r w:rsidR="00BF02AE" w:rsidRPr="008D5D7E">
        <w:rPr>
          <w:lang w:val="mn-MN"/>
        </w:rPr>
        <w:t xml:space="preserve">Бичиг баримтаа өгсөн өдрөөс </w:t>
      </w:r>
      <w:r w:rsidR="00BA7F52">
        <w:rPr>
          <w:lang w:val="mn-MN"/>
        </w:rPr>
        <w:t xml:space="preserve">эхлэн </w:t>
      </w:r>
      <w:r w:rsidR="00BF02AE" w:rsidRPr="008D5D7E">
        <w:rPr>
          <w:lang w:val="mn-MN"/>
        </w:rPr>
        <w:t xml:space="preserve">18 сараас багагүй хүчинтэй хугацаатай, хоёроос дээш тооны цэвэр хуудастай, </w:t>
      </w:r>
      <w:r w:rsidR="00F93EF2">
        <w:rPr>
          <w:lang w:val="mn-MN"/>
        </w:rPr>
        <w:t>хэрэглээ нь</w:t>
      </w:r>
      <w:r w:rsidR="00BA7F52">
        <w:rPr>
          <w:lang w:val="mn-MN"/>
        </w:rPr>
        <w:t xml:space="preserve"> </w:t>
      </w:r>
      <w:r w:rsidR="00F93EF2">
        <w:rPr>
          <w:lang w:val="mn-MN"/>
        </w:rPr>
        <w:t xml:space="preserve">арван жилээс хэтрээгүй </w:t>
      </w:r>
      <w:r w:rsidR="00BF02AE" w:rsidRPr="008D5D7E">
        <w:rPr>
          <w:lang w:val="mn-MN"/>
        </w:rPr>
        <w:t>гадаад паспорт;</w:t>
      </w:r>
    </w:p>
    <w:p w:rsidR="00BF02AE" w:rsidRPr="008D5D7E" w:rsidRDefault="008D5D7E" w:rsidP="008D5D7E">
      <w:pPr>
        <w:tabs>
          <w:tab w:val="left" w:pos="284"/>
        </w:tabs>
        <w:spacing w:line="240" w:lineRule="auto"/>
        <w:jc w:val="both"/>
        <w:rPr>
          <w:lang w:val="mn-MN"/>
        </w:rPr>
      </w:pPr>
      <w:r>
        <w:rPr>
          <w:lang w:val="mn-MN"/>
        </w:rPr>
        <w:t>2.</w:t>
      </w:r>
      <w:r>
        <w:rPr>
          <w:lang w:val="mn-MN"/>
        </w:rPr>
        <w:tab/>
      </w:r>
      <w:r w:rsidR="0078076F" w:rsidRPr="008D5D7E">
        <w:rPr>
          <w:lang w:val="mn-MN"/>
        </w:rPr>
        <w:t xml:space="preserve">Гадаад паспортын эхний хуудасны хуулбар </w:t>
      </w:r>
      <w:r w:rsidR="0078076F">
        <w:t>(</w:t>
      </w:r>
      <w:r w:rsidR="0078076F" w:rsidRPr="008D5D7E">
        <w:rPr>
          <w:lang w:val="mn-MN"/>
        </w:rPr>
        <w:t>гэрэл зураг болон</w:t>
      </w:r>
      <w:r w:rsidR="00F161B9">
        <w:rPr>
          <w:lang w:val="mn-MN"/>
        </w:rPr>
        <w:t xml:space="preserve"> хувийн өгөгдлүүд бүхий хуудас</w:t>
      </w:r>
      <w:r w:rsidR="0078076F" w:rsidRPr="008D5D7E">
        <w:rPr>
          <w:lang w:val="mn-MN"/>
        </w:rPr>
        <w:t xml:space="preserve"> дэлгэмэл</w:t>
      </w:r>
      <w:r w:rsidR="00F161B9">
        <w:rPr>
          <w:lang w:val="mn-MN"/>
        </w:rPr>
        <w:t xml:space="preserve"> байдлаар</w:t>
      </w:r>
      <w:r w:rsidR="0078076F">
        <w:t>)</w:t>
      </w:r>
      <w:r w:rsidRPr="008D5D7E">
        <w:rPr>
          <w:lang w:val="mn-MN"/>
        </w:rPr>
        <w:t xml:space="preserve"> ;</w:t>
      </w:r>
      <w:r w:rsidR="0078076F" w:rsidRPr="008D5D7E">
        <w:rPr>
          <w:lang w:val="mn-MN"/>
        </w:rPr>
        <w:t xml:space="preserve"> </w:t>
      </w:r>
    </w:p>
    <w:p w:rsidR="00613A69" w:rsidRPr="008D5D7E" w:rsidRDefault="008D5D7E" w:rsidP="008D5D7E">
      <w:pPr>
        <w:tabs>
          <w:tab w:val="left" w:pos="284"/>
        </w:tabs>
        <w:spacing w:line="240" w:lineRule="auto"/>
        <w:jc w:val="both"/>
        <w:rPr>
          <w:lang w:val="mn-MN"/>
        </w:rPr>
      </w:pPr>
      <w:r>
        <w:rPr>
          <w:lang w:val="mn-MN"/>
        </w:rPr>
        <w:t>3.</w:t>
      </w:r>
      <w:r>
        <w:rPr>
          <w:lang w:val="mn-MN"/>
        </w:rPr>
        <w:tab/>
      </w:r>
      <w:r w:rsidR="0078076F" w:rsidRPr="008D5D7E">
        <w:rPr>
          <w:lang w:val="mn-MN"/>
        </w:rPr>
        <w:t xml:space="preserve">Нэг ширхэг виз мэдүүлэх маягтыг </w:t>
      </w:r>
      <w:r w:rsidR="00F93EF2">
        <w:rPr>
          <w:lang w:val="mn-MN"/>
        </w:rPr>
        <w:t xml:space="preserve">болгар эсвэл англи хэл дээр </w:t>
      </w:r>
      <w:r w:rsidR="0078076F" w:rsidRPr="008D5D7E">
        <w:rPr>
          <w:lang w:val="mn-MN"/>
        </w:rPr>
        <w:t>гаргацтай бөглөж мэдүүлэгч биечлэн гарын үсэг зурсан байна</w:t>
      </w:r>
      <w:r w:rsidRPr="008D5D7E">
        <w:rPr>
          <w:lang w:val="mn-MN"/>
        </w:rPr>
        <w:t>;</w:t>
      </w:r>
    </w:p>
    <w:p w:rsidR="00613A69" w:rsidRPr="008D5D7E" w:rsidRDefault="008D5D7E" w:rsidP="008D5D7E">
      <w:pPr>
        <w:tabs>
          <w:tab w:val="left" w:pos="284"/>
        </w:tabs>
        <w:spacing w:line="240" w:lineRule="auto"/>
        <w:jc w:val="both"/>
        <w:rPr>
          <w:lang w:val="mn-MN"/>
        </w:rPr>
      </w:pPr>
      <w:r>
        <w:rPr>
          <w:lang w:val="mn-MN"/>
        </w:rPr>
        <w:t>4.</w:t>
      </w:r>
      <w:r>
        <w:rPr>
          <w:lang w:val="mn-MN"/>
        </w:rPr>
        <w:tab/>
      </w:r>
      <w:r w:rsidR="0078076F" w:rsidRPr="008D5D7E">
        <w:rPr>
          <w:lang w:val="mn-MN"/>
        </w:rPr>
        <w:t xml:space="preserve">Гадаад паспортын форматтай, 3,5х4,5 см хэмжээтэй, цайвар </w:t>
      </w:r>
      <w:r w:rsidR="00F161B9">
        <w:rPr>
          <w:lang w:val="mn-MN"/>
        </w:rPr>
        <w:t>дэвсгэртэй</w:t>
      </w:r>
      <w:r w:rsidR="0078076F" w:rsidRPr="008D5D7E">
        <w:rPr>
          <w:lang w:val="mn-MN"/>
        </w:rPr>
        <w:t>, 6-аас дээшгүй сарын өмнө авахуулсан, бараан шил малгай хэрэгсэлгүй</w:t>
      </w:r>
      <w:r w:rsidR="00DB6CFF" w:rsidRPr="008D5D7E">
        <w:rPr>
          <w:lang w:val="mn-MN"/>
        </w:rPr>
        <w:t>,</w:t>
      </w:r>
      <w:r w:rsidR="0078076F" w:rsidRPr="008D5D7E">
        <w:rPr>
          <w:lang w:val="mn-MN"/>
        </w:rPr>
        <w:t xml:space="preserve"> </w:t>
      </w:r>
      <w:r w:rsidR="00DB6CFF" w:rsidRPr="008D5D7E">
        <w:rPr>
          <w:lang w:val="mn-MN"/>
        </w:rPr>
        <w:t>нүүр эгц өөдөөс харсан тод дүрслэлтэй</w:t>
      </w:r>
      <w:r w:rsidR="005B74C7">
        <w:rPr>
          <w:lang w:val="mn-MN"/>
        </w:rPr>
        <w:t>,</w:t>
      </w:r>
      <w:r w:rsidR="00DB6CFF" w:rsidRPr="008D5D7E">
        <w:rPr>
          <w:lang w:val="mn-MN"/>
        </w:rPr>
        <w:t xml:space="preserve"> в</w:t>
      </w:r>
      <w:r w:rsidR="0078076F" w:rsidRPr="008D5D7E">
        <w:rPr>
          <w:lang w:val="mn-MN"/>
        </w:rPr>
        <w:t>из мэдүүлэгчийн сүүлийн үеийн өнгөт гэрэл зураг 1 хувь</w:t>
      </w:r>
      <w:r w:rsidRPr="008D5D7E">
        <w:rPr>
          <w:lang w:val="mn-MN"/>
        </w:rPr>
        <w:t>;</w:t>
      </w:r>
      <w:r w:rsidR="0078076F" w:rsidRPr="008D5D7E">
        <w:rPr>
          <w:lang w:val="mn-MN"/>
        </w:rPr>
        <w:t xml:space="preserve">  </w:t>
      </w:r>
    </w:p>
    <w:p w:rsidR="00613A69" w:rsidRPr="008D5D7E" w:rsidRDefault="008D5D7E" w:rsidP="008D5D7E">
      <w:pPr>
        <w:tabs>
          <w:tab w:val="left" w:pos="284"/>
        </w:tabs>
        <w:spacing w:line="240" w:lineRule="auto"/>
        <w:jc w:val="both"/>
        <w:rPr>
          <w:lang w:val="mn-MN"/>
        </w:rPr>
      </w:pPr>
      <w:r>
        <w:rPr>
          <w:lang w:val="mn-MN"/>
        </w:rPr>
        <w:t>5.</w:t>
      </w:r>
      <w:r>
        <w:rPr>
          <w:lang w:val="mn-MN"/>
        </w:rPr>
        <w:tab/>
      </w:r>
      <w:r w:rsidR="00DB6CFF" w:rsidRPr="008D5D7E">
        <w:rPr>
          <w:lang w:val="mn-MN"/>
        </w:rPr>
        <w:t xml:space="preserve">Болгар Улсад оршин суух хугацаанд амьдрах байртайг гэрчлэх баримт бичиг: үл хөдлөх хөрөнгийг өмчлөх эрхтэйг нотлох нотариатын баталгаа </w:t>
      </w:r>
      <w:r w:rsidR="00DB6CFF">
        <w:t>(</w:t>
      </w:r>
      <w:r w:rsidR="00F161B9">
        <w:rPr>
          <w:lang w:val="mn-MN"/>
        </w:rPr>
        <w:t>татан буулгасан /</w:t>
      </w:r>
      <w:r w:rsidR="00DB6CFF" w:rsidRPr="008D5D7E">
        <w:rPr>
          <w:lang w:val="mn-MN"/>
        </w:rPr>
        <w:t>сканердсан</w:t>
      </w:r>
      <w:r w:rsidR="00F161B9">
        <w:rPr>
          <w:lang w:val="mn-MN"/>
        </w:rPr>
        <w:t>/</w:t>
      </w:r>
      <w:r w:rsidR="00DB6CFF" w:rsidRPr="008D5D7E">
        <w:rPr>
          <w:lang w:val="mn-MN"/>
        </w:rPr>
        <w:t xml:space="preserve"> хувь</w:t>
      </w:r>
      <w:r w:rsidR="00DB6CFF">
        <w:t>)</w:t>
      </w:r>
      <w:r w:rsidR="00DB6CFF" w:rsidRPr="008D5D7E">
        <w:rPr>
          <w:lang w:val="mn-MN"/>
        </w:rPr>
        <w:t>; эсвэл хөлслүүлэгч болон хөлслөгчийн гарын үсгийг нотариатаар баталгаажуулсан Байр хөлслөх гэрээ</w:t>
      </w:r>
      <w:r w:rsidRPr="008D5D7E">
        <w:rPr>
          <w:lang w:val="mn-MN"/>
        </w:rPr>
        <w:t>;</w:t>
      </w:r>
      <w:r w:rsidR="00DB6CFF" w:rsidRPr="008D5D7E">
        <w:rPr>
          <w:lang w:val="mn-MN"/>
        </w:rPr>
        <w:t xml:space="preserve"> </w:t>
      </w:r>
    </w:p>
    <w:p w:rsidR="00613A69" w:rsidRPr="008D5D7E" w:rsidRDefault="008D5D7E" w:rsidP="008D5D7E">
      <w:pPr>
        <w:tabs>
          <w:tab w:val="left" w:pos="284"/>
        </w:tabs>
        <w:spacing w:line="240" w:lineRule="auto"/>
        <w:jc w:val="both"/>
        <w:rPr>
          <w:lang w:val="mn-MN"/>
        </w:rPr>
      </w:pPr>
      <w:r>
        <w:rPr>
          <w:lang w:val="mn-MN"/>
        </w:rPr>
        <w:t>6.</w:t>
      </w:r>
      <w:r>
        <w:rPr>
          <w:lang w:val="mn-MN"/>
        </w:rPr>
        <w:tab/>
      </w:r>
      <w:r w:rsidR="00DB6CFF" w:rsidRPr="008D5D7E">
        <w:rPr>
          <w:lang w:val="mn-MN"/>
        </w:rPr>
        <w:t>Болгар улсад оршин суух хугацаанд санхүүгийн хангамж</w:t>
      </w:r>
      <w:r w:rsidR="00F161B9">
        <w:rPr>
          <w:lang w:val="mn-MN"/>
        </w:rPr>
        <w:t>тай</w:t>
      </w:r>
      <w:r w:rsidR="0083593D">
        <w:rPr>
          <w:lang w:val="mn-MN"/>
        </w:rPr>
        <w:t xml:space="preserve"> болохыг батлах:</w:t>
      </w:r>
      <w:r w:rsidR="00DB6CFF" w:rsidRPr="008D5D7E">
        <w:rPr>
          <w:lang w:val="mn-MN"/>
        </w:rPr>
        <w:t xml:space="preserve"> Болгар Улсын нутаг дэвсгэр дээр </w:t>
      </w:r>
      <w:r w:rsidR="00F161B9">
        <w:rPr>
          <w:lang w:val="mn-MN"/>
        </w:rPr>
        <w:t>үйл ажиллагаа явуулдаг</w:t>
      </w:r>
      <w:r w:rsidR="00072F0C" w:rsidRPr="008D5D7E">
        <w:rPr>
          <w:lang w:val="mn-MN"/>
        </w:rPr>
        <w:t xml:space="preserve"> ямар нэг банкинд данс нээлгэсэн болохыг батлах баримт бичиг. Уг дансанд Бүгд Найрамдах Болгар Улсын хөдөлмөрийн хөлсний доод хэмжээг 6 дахин нэмэгдүүлснээс</w:t>
      </w:r>
      <w:r w:rsidR="0083593D">
        <w:rPr>
          <w:lang w:val="mn-MN"/>
        </w:rPr>
        <w:t xml:space="preserve"> багагүй хэмжээний мөнгөн дүн</w:t>
      </w:r>
      <w:r w:rsidR="00072F0C" w:rsidRPr="008D5D7E">
        <w:rPr>
          <w:lang w:val="mn-MN"/>
        </w:rPr>
        <w:t xml:space="preserve"> буюу ойролцоогоор 3060 лев эсвэл 1565 евро байна </w:t>
      </w:r>
      <w:r w:rsidR="00072F0C">
        <w:t>(</w:t>
      </w:r>
      <w:r w:rsidR="00072F0C" w:rsidRPr="008D5D7E">
        <w:rPr>
          <w:lang w:val="mn-MN"/>
        </w:rPr>
        <w:t xml:space="preserve">эх хувь болон </w:t>
      </w:r>
      <w:r w:rsidR="00F161B9">
        <w:rPr>
          <w:lang w:val="mn-MN"/>
        </w:rPr>
        <w:t>татан буулгасан /</w:t>
      </w:r>
      <w:r w:rsidR="00F161B9" w:rsidRPr="008D5D7E">
        <w:rPr>
          <w:lang w:val="mn-MN"/>
        </w:rPr>
        <w:t>сканердсан</w:t>
      </w:r>
      <w:r w:rsidR="00F161B9">
        <w:rPr>
          <w:lang w:val="mn-MN"/>
        </w:rPr>
        <w:t>/</w:t>
      </w:r>
      <w:r w:rsidR="00072F0C" w:rsidRPr="008D5D7E">
        <w:rPr>
          <w:lang w:val="mn-MN"/>
        </w:rPr>
        <w:t xml:space="preserve"> хувь</w:t>
      </w:r>
      <w:r w:rsidR="00072F0C">
        <w:t>)</w:t>
      </w:r>
      <w:r w:rsidRPr="008D5D7E">
        <w:rPr>
          <w:lang w:val="mn-MN"/>
        </w:rPr>
        <w:t>;</w:t>
      </w:r>
    </w:p>
    <w:p w:rsidR="0013343F" w:rsidRPr="008D5D7E" w:rsidRDefault="008D5D7E" w:rsidP="008D5D7E">
      <w:pPr>
        <w:tabs>
          <w:tab w:val="left" w:pos="284"/>
        </w:tabs>
        <w:spacing w:line="240" w:lineRule="auto"/>
        <w:jc w:val="both"/>
        <w:rPr>
          <w:lang w:val="mn-MN"/>
        </w:rPr>
      </w:pPr>
      <w:r>
        <w:rPr>
          <w:lang w:val="mn-MN"/>
        </w:rPr>
        <w:t>7.</w:t>
      </w:r>
      <w:r>
        <w:rPr>
          <w:lang w:val="mn-MN"/>
        </w:rPr>
        <w:tab/>
      </w:r>
      <w:r w:rsidR="00072F0C" w:rsidRPr="008D5D7E">
        <w:rPr>
          <w:lang w:val="mn-MN"/>
        </w:rPr>
        <w:t>Бүгд Найрамдах Болгар Улсад хүчинтэй эрүүл мэндий</w:t>
      </w:r>
      <w:r w:rsidR="0078737C" w:rsidRPr="008D5D7E">
        <w:rPr>
          <w:lang w:val="mn-MN"/>
        </w:rPr>
        <w:t xml:space="preserve">н даатгалын гэрчилгээ. Даатгалыг хамгийн багадаа 6 сараар хийлгэх бөгөөд 30000 еврогоос багагүй </w:t>
      </w:r>
      <w:r w:rsidR="0013343F" w:rsidRPr="008D5D7E">
        <w:rPr>
          <w:lang w:val="mn-MN"/>
        </w:rPr>
        <w:t xml:space="preserve">хэмжээний нөхөн төлбөр гаргах боломжтой даатгал байна </w:t>
      </w:r>
      <w:r w:rsidR="0013343F">
        <w:t>(</w:t>
      </w:r>
      <w:r w:rsidR="0013343F" w:rsidRPr="008D5D7E">
        <w:rPr>
          <w:lang w:val="mn-MN"/>
        </w:rPr>
        <w:t xml:space="preserve">эх хувь болон </w:t>
      </w:r>
      <w:r w:rsidR="00F161B9">
        <w:rPr>
          <w:lang w:val="mn-MN"/>
        </w:rPr>
        <w:t>татан буулгасан /</w:t>
      </w:r>
      <w:r w:rsidR="0013343F" w:rsidRPr="008D5D7E">
        <w:rPr>
          <w:lang w:val="mn-MN"/>
        </w:rPr>
        <w:t>сканердсан</w:t>
      </w:r>
      <w:r w:rsidR="00F161B9">
        <w:rPr>
          <w:lang w:val="mn-MN"/>
        </w:rPr>
        <w:t>/</w:t>
      </w:r>
      <w:r w:rsidR="0013343F" w:rsidRPr="008D5D7E">
        <w:rPr>
          <w:lang w:val="mn-MN"/>
        </w:rPr>
        <w:t xml:space="preserve"> хувь</w:t>
      </w:r>
      <w:r w:rsidR="0013343F">
        <w:t>)</w:t>
      </w:r>
      <w:r w:rsidRPr="008D5D7E">
        <w:rPr>
          <w:lang w:val="mn-MN"/>
        </w:rPr>
        <w:t>;</w:t>
      </w:r>
    </w:p>
    <w:p w:rsidR="00613A69" w:rsidRPr="008D5D7E" w:rsidRDefault="008D5D7E" w:rsidP="008D5D7E">
      <w:pPr>
        <w:tabs>
          <w:tab w:val="left" w:pos="284"/>
        </w:tabs>
        <w:spacing w:line="240" w:lineRule="auto"/>
        <w:jc w:val="both"/>
        <w:rPr>
          <w:lang w:val="mn-MN"/>
        </w:rPr>
      </w:pPr>
      <w:r>
        <w:rPr>
          <w:lang w:val="mn-MN"/>
        </w:rPr>
        <w:t>8.</w:t>
      </w:r>
      <w:r>
        <w:rPr>
          <w:lang w:val="mn-MN"/>
        </w:rPr>
        <w:tab/>
      </w:r>
      <w:r w:rsidR="0013343F" w:rsidRPr="008D5D7E">
        <w:rPr>
          <w:lang w:val="mn-MN"/>
        </w:rPr>
        <w:t xml:space="preserve">18 нас хүрсэн бол </w:t>
      </w:r>
      <w:r w:rsidR="0013343F">
        <w:t>(</w:t>
      </w:r>
      <w:r w:rsidR="0013343F" w:rsidRPr="008D5D7E">
        <w:rPr>
          <w:lang w:val="mn-MN"/>
        </w:rPr>
        <w:t>иргэншилгүй иргэдээс бусад нь</w:t>
      </w:r>
      <w:r w:rsidR="0013343F">
        <w:t>)</w:t>
      </w:r>
      <w:r w:rsidR="0013343F" w:rsidRPr="008D5D7E">
        <w:rPr>
          <w:lang w:val="mn-MN"/>
        </w:rPr>
        <w:t xml:space="preserve"> </w:t>
      </w:r>
      <w:r w:rsidR="002F73A0" w:rsidRPr="008D5D7E">
        <w:rPr>
          <w:lang w:val="mn-MN"/>
        </w:rPr>
        <w:t xml:space="preserve">хэрэг зөрчилд холбогдолгүй болохыг </w:t>
      </w:r>
      <w:r w:rsidR="0013343F" w:rsidRPr="008D5D7E">
        <w:rPr>
          <w:lang w:val="mn-MN"/>
        </w:rPr>
        <w:t xml:space="preserve">гэрчлэх </w:t>
      </w:r>
      <w:r w:rsidR="002F73A0" w:rsidRPr="008D5D7E">
        <w:rPr>
          <w:lang w:val="mn-MN"/>
        </w:rPr>
        <w:t xml:space="preserve">Цагдаагийн газрын </w:t>
      </w:r>
      <w:r w:rsidR="0013343F" w:rsidRPr="008D5D7E">
        <w:rPr>
          <w:lang w:val="mn-MN"/>
        </w:rPr>
        <w:t>тодорхойлолт</w:t>
      </w:r>
      <w:r w:rsidR="002F73A0" w:rsidRPr="008D5D7E">
        <w:rPr>
          <w:lang w:val="mn-MN"/>
        </w:rPr>
        <w:t xml:space="preserve"> </w:t>
      </w:r>
      <w:r w:rsidR="002F73A0">
        <w:t>(</w:t>
      </w:r>
      <w:r w:rsidR="002F73A0" w:rsidRPr="008D5D7E">
        <w:rPr>
          <w:lang w:val="mn-MN"/>
        </w:rPr>
        <w:t>эх хувиараа, нотариатаар баталгаажуулсан орчуулгын хамт</w:t>
      </w:r>
      <w:r w:rsidR="002F73A0">
        <w:t>)</w:t>
      </w:r>
      <w:r w:rsidR="002F73A0" w:rsidRPr="008D5D7E">
        <w:rPr>
          <w:lang w:val="mn-MN"/>
        </w:rPr>
        <w:t xml:space="preserve"> авчирна. Уг тодорхойлолт нь 6 сарын туршид хүчинтэй байх боловч бичиг баримтаа бүрдүүлж өгөх үед хамгийн багадаа дахин 1 сар хүчинтэй байх ёстой</w:t>
      </w:r>
      <w:r w:rsidRPr="008D5D7E">
        <w:rPr>
          <w:lang w:val="mn-MN"/>
        </w:rPr>
        <w:t>;</w:t>
      </w:r>
    </w:p>
    <w:p w:rsidR="00360BF5" w:rsidRPr="008D5D7E" w:rsidRDefault="008D5D7E" w:rsidP="008D5D7E">
      <w:pPr>
        <w:tabs>
          <w:tab w:val="left" w:pos="284"/>
        </w:tabs>
        <w:spacing w:line="240" w:lineRule="auto"/>
        <w:jc w:val="both"/>
        <w:rPr>
          <w:lang w:val="mn-MN"/>
        </w:rPr>
      </w:pPr>
      <w:r>
        <w:rPr>
          <w:lang w:val="mn-MN"/>
        </w:rPr>
        <w:t>9.</w:t>
      </w:r>
      <w:r>
        <w:rPr>
          <w:lang w:val="mn-MN"/>
        </w:rPr>
        <w:tab/>
      </w:r>
      <w:r w:rsidR="002F73A0" w:rsidRPr="008D5D7E">
        <w:rPr>
          <w:lang w:val="mn-MN"/>
        </w:rPr>
        <w:t xml:space="preserve">Магадлан итгэмжлэгдсэн их дээд сургуульд </w:t>
      </w:r>
      <w:r w:rsidR="00360BF5" w:rsidRPr="008D5D7E">
        <w:rPr>
          <w:lang w:val="mn-MN"/>
        </w:rPr>
        <w:t>өдрийн хөтөлбөрөөр суралцахад: Бүгд Найрамдах Болгар Улсын Боловсрол, шинжлэх ухааны яамнаас олгосон, зохих их дээд сургуульд өдрийн хөтөлбөрөөр суралцуулахаар элсүүлж авсан болохыг нотлох гэрчилгээ /нэгдүгээр курсэд элсэгчид/</w:t>
      </w:r>
      <w:r w:rsidRPr="008D5D7E">
        <w:rPr>
          <w:lang w:val="mn-MN"/>
        </w:rPr>
        <w:t>;</w:t>
      </w:r>
      <w:r w:rsidR="00360BF5" w:rsidRPr="008D5D7E">
        <w:rPr>
          <w:lang w:val="mn-MN"/>
        </w:rPr>
        <w:t xml:space="preserve"> </w:t>
      </w:r>
    </w:p>
    <w:p w:rsidR="00360BF5" w:rsidRDefault="00360BF5" w:rsidP="00613A69">
      <w:pPr>
        <w:tabs>
          <w:tab w:val="left" w:pos="284"/>
        </w:tabs>
        <w:spacing w:line="240" w:lineRule="auto"/>
        <w:jc w:val="both"/>
        <w:rPr>
          <w:lang w:val="mn-MN"/>
        </w:rPr>
      </w:pPr>
      <w:r>
        <w:rPr>
          <w:lang w:val="mn-MN"/>
        </w:rPr>
        <w:t>Хоёр болон түүнээс дээших жилдээ суралцаж байгаа бол тухайн их дээд сургуулийн</w:t>
      </w:r>
      <w:r w:rsidR="0083593D">
        <w:rPr>
          <w:lang w:val="mn-MN"/>
        </w:rPr>
        <w:t xml:space="preserve"> </w:t>
      </w:r>
      <w:r>
        <w:rPr>
          <w:lang w:val="mn-MN"/>
        </w:rPr>
        <w:t>хүчин төгөлдөр гэрчилгээ</w:t>
      </w:r>
      <w:r w:rsidR="008D5D7E" w:rsidRPr="00BF02AE">
        <w:rPr>
          <w:lang w:val="mn-MN"/>
        </w:rPr>
        <w:t>;</w:t>
      </w:r>
    </w:p>
    <w:p w:rsidR="00360BF5" w:rsidRDefault="00360BF5" w:rsidP="00613A69">
      <w:pPr>
        <w:tabs>
          <w:tab w:val="left" w:pos="284"/>
        </w:tabs>
        <w:spacing w:line="240" w:lineRule="auto"/>
        <w:jc w:val="both"/>
        <w:rPr>
          <w:lang w:val="mn-MN"/>
        </w:rPr>
      </w:pPr>
      <w:r>
        <w:rPr>
          <w:lang w:val="mn-MN"/>
        </w:rPr>
        <w:t>Сургалтын төлбөрийг төлсөн баримт.</w:t>
      </w:r>
    </w:p>
    <w:p w:rsidR="00613A69" w:rsidRPr="008D5D7E" w:rsidRDefault="00360BF5" w:rsidP="00613A69">
      <w:pPr>
        <w:tabs>
          <w:tab w:val="left" w:pos="284"/>
        </w:tabs>
        <w:spacing w:line="240" w:lineRule="auto"/>
        <w:jc w:val="both"/>
        <w:rPr>
          <w:lang w:val="mn-MN"/>
        </w:rPr>
      </w:pPr>
      <w:r>
        <w:rPr>
          <w:lang w:val="mn-MN"/>
        </w:rPr>
        <w:t xml:space="preserve">Тэмдэглэл: хэрэв болгар гаралтай гадаадын иргэн бол </w:t>
      </w:r>
      <w:r w:rsidR="00613A69">
        <w:rPr>
          <w:lang w:val="mn-MN"/>
        </w:rPr>
        <w:t>санхүүгийн бололцоотойг нотлох баримт бичиг шаардагдахгүй</w:t>
      </w:r>
      <w:r w:rsidR="00613A69" w:rsidRPr="00613A69">
        <w:rPr>
          <w:lang w:val="mn-MN"/>
        </w:rPr>
        <w:t>!</w:t>
      </w:r>
    </w:p>
    <w:p w:rsidR="008D5D7E" w:rsidRDefault="008D5D7E" w:rsidP="00613A69">
      <w:pPr>
        <w:tabs>
          <w:tab w:val="left" w:pos="284"/>
        </w:tabs>
        <w:spacing w:line="240" w:lineRule="auto"/>
        <w:jc w:val="both"/>
        <w:rPr>
          <w:lang w:val="mn-MN"/>
        </w:rPr>
      </w:pPr>
      <w:r>
        <w:rPr>
          <w:lang w:val="mn-MN"/>
        </w:rPr>
        <w:t>Д</w:t>
      </w:r>
      <w:r w:rsidR="00613A69">
        <w:rPr>
          <w:lang w:val="mn-MN"/>
        </w:rPr>
        <w:t>унд сургуульд суралцахад:</w:t>
      </w:r>
    </w:p>
    <w:p w:rsidR="008D5D7E" w:rsidRDefault="008D5D7E" w:rsidP="00613A69">
      <w:pPr>
        <w:tabs>
          <w:tab w:val="left" w:pos="284"/>
        </w:tabs>
        <w:spacing w:line="240" w:lineRule="auto"/>
        <w:jc w:val="both"/>
        <w:rPr>
          <w:lang w:val="mn-MN"/>
        </w:rPr>
      </w:pPr>
      <w:r>
        <w:rPr>
          <w:lang w:val="mn-MN"/>
        </w:rPr>
        <w:t>БНБУ-д суралцуулахаар бүртгэж авсан гэрчилгээ эсвэл сурагч солилцооны хөтөлбөрт оролцох бол</w:t>
      </w:r>
      <w:r w:rsidR="0083593D">
        <w:rPr>
          <w:lang w:val="mn-MN"/>
        </w:rPr>
        <w:t>сныг гэрчлэх баримт бичиг</w:t>
      </w:r>
      <w:r w:rsidRPr="00BF02AE">
        <w:rPr>
          <w:lang w:val="mn-MN"/>
        </w:rPr>
        <w:t>;</w:t>
      </w:r>
    </w:p>
    <w:p w:rsidR="008D5D7E" w:rsidRDefault="008D5D7E" w:rsidP="00613A69">
      <w:pPr>
        <w:tabs>
          <w:tab w:val="left" w:pos="284"/>
        </w:tabs>
        <w:spacing w:line="240" w:lineRule="auto"/>
        <w:jc w:val="both"/>
        <w:rPr>
          <w:lang w:val="mn-MN"/>
        </w:rPr>
      </w:pPr>
      <w:r>
        <w:rPr>
          <w:lang w:val="mn-MN"/>
        </w:rPr>
        <w:t>Санхүүгийн хангамжтайг нотлох ба хүлээн авагч гэр бүлийн зөвшөөрөл</w:t>
      </w:r>
      <w:r w:rsidRPr="00BF02AE">
        <w:rPr>
          <w:lang w:val="mn-MN"/>
        </w:rPr>
        <w:t>;</w:t>
      </w:r>
    </w:p>
    <w:p w:rsidR="00A12AAE" w:rsidRPr="00A12AAE" w:rsidRDefault="00A71917" w:rsidP="0083593D">
      <w:pPr>
        <w:tabs>
          <w:tab w:val="left" w:pos="284"/>
        </w:tabs>
        <w:spacing w:line="240" w:lineRule="auto"/>
        <w:jc w:val="both"/>
        <w:rPr>
          <w:lang w:val="mn-MN"/>
        </w:rPr>
      </w:pPr>
      <w:r>
        <w:rPr>
          <w:lang w:val="mn-MN"/>
        </w:rPr>
        <w:lastRenderedPageBreak/>
        <w:t xml:space="preserve">Эцэг эх, асран хамгаалагч, харгалзан дэмжигчийн нотариатаар гэрчлүүлсэн зөвшөөрөл. </w:t>
      </w:r>
      <w:r w:rsidR="00613A69">
        <w:rPr>
          <w:lang w:val="mn-MN"/>
        </w:rPr>
        <w:t xml:space="preserve"> </w:t>
      </w:r>
      <w:r w:rsidR="00360BF5" w:rsidRPr="00360BF5">
        <w:rPr>
          <w:lang w:val="mn-MN"/>
        </w:rPr>
        <w:t xml:space="preserve">  </w:t>
      </w:r>
    </w:p>
    <w:sectPr w:rsidR="00A12AAE" w:rsidRPr="00A12AAE" w:rsidSect="0083593D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6A70"/>
    <w:multiLevelType w:val="hybridMultilevel"/>
    <w:tmpl w:val="698A5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80A23"/>
    <w:multiLevelType w:val="hybridMultilevel"/>
    <w:tmpl w:val="1E7AA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04"/>
    <w:rsid w:val="00072F0C"/>
    <w:rsid w:val="0013343F"/>
    <w:rsid w:val="001C722B"/>
    <w:rsid w:val="002154FB"/>
    <w:rsid w:val="00254B04"/>
    <w:rsid w:val="002577CC"/>
    <w:rsid w:val="00277BA3"/>
    <w:rsid w:val="002A1DCC"/>
    <w:rsid w:val="002B06EE"/>
    <w:rsid w:val="002F73A0"/>
    <w:rsid w:val="00334F44"/>
    <w:rsid w:val="00360BF5"/>
    <w:rsid w:val="00425010"/>
    <w:rsid w:val="005B74C7"/>
    <w:rsid w:val="00613A69"/>
    <w:rsid w:val="00652DF1"/>
    <w:rsid w:val="00710BD0"/>
    <w:rsid w:val="0078076F"/>
    <w:rsid w:val="0078737C"/>
    <w:rsid w:val="0083593D"/>
    <w:rsid w:val="008D5D7E"/>
    <w:rsid w:val="009256E8"/>
    <w:rsid w:val="00A12AAE"/>
    <w:rsid w:val="00A71917"/>
    <w:rsid w:val="00A748E9"/>
    <w:rsid w:val="00A8680A"/>
    <w:rsid w:val="00BA7F52"/>
    <w:rsid w:val="00BB5E9B"/>
    <w:rsid w:val="00BF02AE"/>
    <w:rsid w:val="00CA7B41"/>
    <w:rsid w:val="00CC17B4"/>
    <w:rsid w:val="00D06935"/>
    <w:rsid w:val="00DB6CFF"/>
    <w:rsid w:val="00DD28AC"/>
    <w:rsid w:val="00EB4B4C"/>
    <w:rsid w:val="00EC414F"/>
    <w:rsid w:val="00F04E0D"/>
    <w:rsid w:val="00F161B9"/>
    <w:rsid w:val="00F73066"/>
    <w:rsid w:val="00F9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B5A0F-4CFE-43EA-9F3E-61ECAED2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bg-B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Nikolova</dc:creator>
  <cp:lastModifiedBy>Georgi Susanin</cp:lastModifiedBy>
  <cp:revision>2</cp:revision>
  <cp:lastPrinted>2018-07-10T09:37:00Z</cp:lastPrinted>
  <dcterms:created xsi:type="dcterms:W3CDTF">2018-08-07T12:45:00Z</dcterms:created>
  <dcterms:modified xsi:type="dcterms:W3CDTF">2018-08-07T12:45:00Z</dcterms:modified>
</cp:coreProperties>
</file>