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directly by e-mail to </w:t>
      </w:r>
      <w:hyperlink r:id="rId8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>(</w:t>
      </w:r>
      <w:proofErr w:type="gramStart"/>
      <w:r w:rsidRPr="002D451C">
        <w:rPr>
          <w:rFonts w:ascii="Garamond" w:hAnsi="Garamond" w:cs="Garamond"/>
          <w:sz w:val="22"/>
          <w:szCs w:val="22"/>
        </w:rPr>
        <w:t>to</w:t>
      </w:r>
      <w:proofErr w:type="gramEnd"/>
      <w:r w:rsidRPr="002D451C">
        <w:rPr>
          <w:rFonts w:ascii="Garamond" w:hAnsi="Garamond" w:cs="Garamond"/>
          <w:sz w:val="22"/>
          <w:szCs w:val="22"/>
        </w:rPr>
        <w:t xml:space="preserve"> be sent by e-mail to </w:t>
      </w:r>
      <w:hyperlink r:id="rId9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bookmarkEnd w:id="1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</w:r>
                  <w:r w:rsidR="00AC481D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C481D">
              <w:rPr>
                <w:rFonts w:ascii="Garamond" w:hAnsi="Garamond"/>
                <w:color w:val="000000"/>
              </w:rPr>
            </w:r>
            <w:r w:rsidR="00AC481D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C481D">
              <w:rPr>
                <w:rFonts w:ascii="Garamond" w:hAnsi="Garamond"/>
                <w:color w:val="000000"/>
              </w:rPr>
            </w:r>
            <w:r w:rsidR="00AC481D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10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C481D">
              <w:rPr>
                <w:rFonts w:ascii="Garamond" w:hAnsi="Garamond"/>
                <w:sz w:val="22"/>
                <w:szCs w:val="22"/>
              </w:rPr>
            </w:r>
            <w:r w:rsidR="00AC481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36" w:rsidRDefault="00BA5136">
      <w:pPr>
        <w:spacing w:line="240" w:lineRule="auto"/>
      </w:pPr>
      <w:r>
        <w:separator/>
      </w:r>
    </w:p>
  </w:endnote>
  <w:endnote w:type="continuationSeparator" w:id="0">
    <w:p w:rsidR="00BA5136" w:rsidRDefault="00BA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36" w:rsidRDefault="00BA5136">
      <w:pPr>
        <w:spacing w:line="240" w:lineRule="auto"/>
      </w:pPr>
      <w:r>
        <w:separator/>
      </w:r>
    </w:p>
  </w:footnote>
  <w:footnote w:type="continuationSeparator" w:id="0">
    <w:p w:rsidR="00BA5136" w:rsidRDefault="00BA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ULEX APPLICATION FORM NEW DRAFT (2)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81D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c.eulexkosovo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C0AC-5B7A-4F9D-BC54-BCE1FA14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1</TotalTime>
  <Pages>5</Pages>
  <Words>1774</Words>
  <Characters>9563</Characters>
  <Application>Microsoft Office Word</Application>
  <DocSecurity>0</DocSecurity>
  <Lines>637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MARANA Antigone (EEAS-EXT)</cp:lastModifiedBy>
  <cp:revision>2</cp:revision>
  <cp:lastPrinted>2016-04-01T09:41:00Z</cp:lastPrinted>
  <dcterms:created xsi:type="dcterms:W3CDTF">2016-04-01T09:42:00Z</dcterms:created>
  <dcterms:modified xsi:type="dcterms:W3CDTF">2016-04-01T09:42:00Z</dcterms:modified>
</cp:coreProperties>
</file>