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60A8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60A8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60A8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60A8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60A8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60A8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8D2A2D" w:rsidRPr="00B566C1" w14:paraId="1568E05F" w14:textId="77777777" w:rsidTr="005F6927">
        <w:tc>
          <w:tcPr>
            <w:tcW w:w="3111" w:type="dxa"/>
          </w:tcPr>
          <w:p w14:paraId="77985940" w14:textId="3179BE2D" w:rsidR="008D2A2D" w:rsidRPr="001D3EEC" w:rsidRDefault="008D2A2D" w:rsidP="008D2A2D">
            <w:pPr>
              <w:tabs>
                <w:tab w:val="left" w:pos="426"/>
              </w:tabs>
              <w:rPr>
                <w:bCs/>
                <w:lang w:val="fr-BE" w:eastAsia="en-GB"/>
              </w:rPr>
            </w:pPr>
            <w:r w:rsidRPr="001D3EEC">
              <w:rPr>
                <w:bCs/>
                <w:lang w:val="fr-BE" w:eastAsia="en-GB"/>
              </w:rPr>
              <w:t>DG – Direction – Unité</w:t>
            </w:r>
          </w:p>
        </w:tc>
        <w:sdt>
          <w:sdtPr>
            <w:rPr>
              <w:lang w:val="en-IE" w:eastAsia="en-GB"/>
            </w:rPr>
            <w:id w:val="-1729989648"/>
            <w:placeholder>
              <w:docPart w:val="666554E582014A9E83C25F5F6DDCB3C0"/>
            </w:placeholder>
          </w:sdtPr>
          <w:sdtEndPr/>
          <w:sdtContent>
            <w:tc>
              <w:tcPr>
                <w:tcW w:w="5491" w:type="dxa"/>
              </w:tcPr>
              <w:p w14:paraId="2AA4F572" w14:textId="236C3807" w:rsidR="008D2A2D" w:rsidRPr="00080A71" w:rsidRDefault="008D2A2D" w:rsidP="008D2A2D">
                <w:pPr>
                  <w:tabs>
                    <w:tab w:val="left" w:pos="426"/>
                  </w:tabs>
                  <w:rPr>
                    <w:bCs/>
                    <w:lang w:val="en-IE" w:eastAsia="en-GB"/>
                  </w:rPr>
                </w:pPr>
                <w:r>
                  <w:rPr>
                    <w:lang w:val="en-IE" w:eastAsia="en-GB"/>
                  </w:rPr>
                  <w:t>DG EMPL.E.2</w:t>
                </w:r>
              </w:p>
            </w:tc>
          </w:sdtContent>
        </w:sdt>
      </w:tr>
      <w:tr w:rsidR="008D2A2D" w:rsidRPr="008D2A2D" w14:paraId="134D49F6" w14:textId="77777777" w:rsidTr="005F6927">
        <w:tc>
          <w:tcPr>
            <w:tcW w:w="3111" w:type="dxa"/>
          </w:tcPr>
          <w:p w14:paraId="73745AB3" w14:textId="46970E25" w:rsidR="008D2A2D" w:rsidRPr="001D3EEC" w:rsidRDefault="008D2A2D" w:rsidP="008D2A2D">
            <w:pPr>
              <w:tabs>
                <w:tab w:val="left" w:pos="426"/>
              </w:tabs>
              <w:rPr>
                <w:bCs/>
                <w:lang w:val="fr-BE" w:eastAsia="en-GB"/>
              </w:rPr>
            </w:pPr>
            <w:r w:rsidRPr="001D3EEC">
              <w:rPr>
                <w:bCs/>
                <w:lang w:val="fr-BE" w:eastAsia="en-GB"/>
              </w:rPr>
              <w:t xml:space="preserve">Numéro de poste </w:t>
            </w:r>
            <w:r>
              <w:rPr>
                <w:bCs/>
                <w:lang w:val="fr-BE" w:eastAsia="en-GB"/>
              </w:rPr>
              <w:t>S</w:t>
            </w:r>
            <w:r w:rsidRPr="001D3EEC">
              <w:rPr>
                <w:bCs/>
                <w:lang w:val="fr-BE" w:eastAsia="en-GB"/>
              </w:rPr>
              <w:t>ysper:</w:t>
            </w:r>
          </w:p>
        </w:tc>
        <w:sdt>
          <w:sdtPr>
            <w:rPr>
              <w:bCs/>
              <w:lang w:val="fr-BE" w:eastAsia="en-GB"/>
            </w:rPr>
            <w:id w:val="-686597872"/>
            <w:placeholder>
              <w:docPart w:val="59C54987000841CF8A46E3EC07AC5A3F"/>
            </w:placeholder>
          </w:sdtPr>
          <w:sdtEndPr/>
          <w:sdtContent>
            <w:sdt>
              <w:sdtPr>
                <w:rPr>
                  <w:bCs/>
                  <w:lang w:val="fr-BE" w:eastAsia="en-GB"/>
                </w:rPr>
                <w:id w:val="-247118748"/>
                <w:placeholder>
                  <w:docPart w:val="2932AE33849E4F5CA89B2209D3923CB3"/>
                </w:placeholder>
              </w:sdtPr>
              <w:sdtEndPr>
                <w:rPr>
                  <w:bCs w:val="0"/>
                  <w:lang w:val="en-IE"/>
                </w:rPr>
              </w:sdtEndPr>
              <w:sdtContent>
                <w:tc>
                  <w:tcPr>
                    <w:tcW w:w="5491" w:type="dxa"/>
                  </w:tcPr>
                  <w:p w14:paraId="51C87C16" w14:textId="06453D50" w:rsidR="008D2A2D" w:rsidRPr="00080A71" w:rsidRDefault="008D2A2D" w:rsidP="008D2A2D">
                    <w:pPr>
                      <w:tabs>
                        <w:tab w:val="left" w:pos="426"/>
                      </w:tabs>
                      <w:rPr>
                        <w:bCs/>
                        <w:lang w:val="en-IE" w:eastAsia="en-GB"/>
                      </w:rPr>
                    </w:pPr>
                    <w:r>
                      <w:rPr>
                        <w:lang w:val="en-IE" w:eastAsia="en-GB"/>
                      </w:rPr>
                      <w:t>57472</w:t>
                    </w:r>
                  </w:p>
                </w:tc>
              </w:sdtContent>
            </w:sdt>
          </w:sdtContent>
        </w:sdt>
      </w:tr>
      <w:tr w:rsidR="008D2A2D" w:rsidRPr="001D3EEC" w14:paraId="38F42E75" w14:textId="77777777" w:rsidTr="005F6927">
        <w:tc>
          <w:tcPr>
            <w:tcW w:w="3111" w:type="dxa"/>
          </w:tcPr>
          <w:p w14:paraId="171B2069" w14:textId="55356334" w:rsidR="008D2A2D" w:rsidRPr="001D3EEC" w:rsidRDefault="008D2A2D" w:rsidP="008D2A2D">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8D2A2D" w:rsidRPr="001D3EEC" w:rsidRDefault="008D2A2D" w:rsidP="008D2A2D">
            <w:pPr>
              <w:tabs>
                <w:tab w:val="left" w:pos="1697"/>
              </w:tabs>
              <w:ind w:right="-1739"/>
              <w:contextualSpacing/>
              <w:rPr>
                <w:bCs/>
                <w:szCs w:val="24"/>
                <w:lang w:val="fr-BE" w:eastAsia="en-GB"/>
              </w:rPr>
            </w:pPr>
          </w:p>
          <w:p w14:paraId="3A297E0D" w14:textId="7C2BB14E" w:rsidR="008D2A2D" w:rsidRPr="001D3EEC" w:rsidRDefault="008D2A2D" w:rsidP="008D2A2D">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8D2A2D" w:rsidRPr="001D3EEC" w:rsidRDefault="008D2A2D" w:rsidP="008D2A2D">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8D2A2D" w:rsidRPr="001D3EEC" w:rsidRDefault="008D2A2D" w:rsidP="008D2A2D">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68E8FF1C49B942E69B50ABE2FF87B625"/>
              </w:placeholder>
            </w:sdtPr>
            <w:sdtEndPr/>
            <w:sdtContent>
              <w:sdt>
                <w:sdtPr>
                  <w:rPr>
                    <w:lang w:val="en-IE" w:eastAsia="en-GB"/>
                  </w:rPr>
                  <w:id w:val="-1716200166"/>
                  <w:placeholder>
                    <w:docPart w:val="98570E11EE9F45408EDF0536C9CB8A15"/>
                  </w:placeholder>
                </w:sdtPr>
                <w:sdtEndPr/>
                <w:sdtContent>
                  <w:p w14:paraId="4E797579" w14:textId="3BDF4D8C" w:rsidR="008D2A2D" w:rsidRPr="008D2A2D" w:rsidRDefault="008D2A2D" w:rsidP="008D2A2D">
                    <w:pPr>
                      <w:tabs>
                        <w:tab w:val="left" w:pos="426"/>
                      </w:tabs>
                      <w:spacing w:after="0"/>
                      <w:rPr>
                        <w:lang w:val="fr-BE" w:eastAsia="en-GB"/>
                      </w:rPr>
                    </w:pPr>
                    <w:r w:rsidRPr="008D2A2D">
                      <w:rPr>
                        <w:lang w:val="fr-BE" w:eastAsia="en-GB"/>
                      </w:rPr>
                      <w:t>Jörg Tagger, Chef d’Unité C</w:t>
                    </w:r>
                    <w:r>
                      <w:rPr>
                        <w:lang w:val="fr-BE" w:eastAsia="en-GB"/>
                      </w:rPr>
                      <w:t>oordination de la Sécurité Sociale</w:t>
                    </w:r>
                  </w:p>
                </w:sdtContent>
              </w:sdt>
              <w:p w14:paraId="07AE0F64" w14:textId="53FBCF2E" w:rsidR="008D2A2D" w:rsidRPr="008D2A2D" w:rsidRDefault="00760A88" w:rsidP="008D2A2D">
                <w:pPr>
                  <w:tabs>
                    <w:tab w:val="left" w:pos="426"/>
                  </w:tabs>
                  <w:contextualSpacing/>
                  <w:rPr>
                    <w:bCs/>
                    <w:lang w:val="fr-BE" w:eastAsia="en-GB"/>
                  </w:rPr>
                </w:pPr>
                <w:sdt>
                  <w:sdtPr>
                    <w:rPr>
                      <w:bCs/>
                      <w:lang w:val="en-IE" w:eastAsia="en-GB"/>
                    </w:rPr>
                    <w:id w:val="1176302289"/>
                    <w:placeholder>
                      <w:docPart w:val="7871E7C74A7F496AA8ADE0D7F3DBEC28"/>
                    </w:placeholder>
                  </w:sdtPr>
                  <w:sdtEndPr/>
                  <w:sdtContent>
                    <w:r w:rsidR="008D2A2D" w:rsidRPr="008D2A2D">
                      <w:rPr>
                        <w:bCs/>
                        <w:lang w:val="fr-BE" w:eastAsia="en-GB"/>
                      </w:rPr>
                      <w:t xml:space="preserve">15 septembre </w:t>
                    </w:r>
                  </w:sdtContent>
                </w:sdt>
                <w:r w:rsidR="008D2A2D" w:rsidRPr="008D2A2D">
                  <w:rPr>
                    <w:bCs/>
                    <w:lang w:val="fr-BE" w:eastAsia="en-GB"/>
                  </w:rPr>
                  <w:t xml:space="preserve"> </w:t>
                </w:r>
                <w:sdt>
                  <w:sdtPr>
                    <w:rPr>
                      <w:bCs/>
                      <w:lang w:val="fr-BE" w:eastAsia="en-GB"/>
                    </w:rPr>
                    <w:alias w:val="Year"/>
                    <w:tag w:val="Year"/>
                    <w:id w:val="-1635477287"/>
                    <w:placeholder>
                      <w:docPart w:val="A1341AD0AF42459FA0C6909E29ABC6F3"/>
                    </w:placeholder>
                    <w:dropDownList>
                      <w:listItem w:value="Choose an item."/>
                      <w:listItem w:displayText="2023" w:value="2023"/>
                      <w:listItem w:displayText="2024" w:value="2024"/>
                      <w:listItem w:displayText="2025" w:value="2025"/>
                      <w:listItem w:displayText="2026" w:value="2026"/>
                    </w:dropDownList>
                  </w:sdtPr>
                  <w:sdtEndPr/>
                  <w:sdtContent>
                    <w:r w:rsidR="008D2A2D" w:rsidRPr="008D2A2D">
                      <w:rPr>
                        <w:bCs/>
                        <w:lang w:val="fr-BE" w:eastAsia="en-GB"/>
                      </w:rPr>
                      <w:t>2025</w:t>
                    </w:r>
                  </w:sdtContent>
                </w:sdt>
              </w:p>
              <w:p w14:paraId="768BBE26" w14:textId="3F97494B" w:rsidR="008D2A2D" w:rsidRPr="008D2A2D" w:rsidRDefault="00760A88" w:rsidP="00A56C69">
                <w:pPr>
                  <w:tabs>
                    <w:tab w:val="left" w:pos="426"/>
                  </w:tabs>
                  <w:spacing w:after="0"/>
                  <w:jc w:val="left"/>
                  <w:rPr>
                    <w:bCs/>
                    <w:lang w:val="fr-BE" w:eastAsia="en-GB"/>
                  </w:rPr>
                </w:pPr>
                <w:sdt>
                  <w:sdtPr>
                    <w:rPr>
                      <w:bCs/>
                      <w:lang w:val="en-IE" w:eastAsia="en-GB"/>
                    </w:rPr>
                    <w:id w:val="-1495877695"/>
                    <w:placeholder>
                      <w:docPart w:val="16797A57FFCE4026A637FBEC0264704F"/>
                    </w:placeholder>
                  </w:sdtPr>
                  <w:sdtEndPr/>
                  <w:sdtContent>
                    <w:r w:rsidR="008D2A2D" w:rsidRPr="008D2A2D">
                      <w:rPr>
                        <w:bCs/>
                        <w:lang w:val="fr-BE" w:eastAsia="en-GB"/>
                      </w:rPr>
                      <w:t xml:space="preserve"> 2</w:t>
                    </w:r>
                    <w:r w:rsidR="008D2A2D">
                      <w:rPr>
                        <w:bCs/>
                        <w:lang w:val="fr-BE" w:eastAsia="en-GB"/>
                      </w:rPr>
                      <w:t xml:space="preserve"> </w:t>
                    </w:r>
                  </w:sdtContent>
                </w:sdt>
                <w:r w:rsidR="008D2A2D" w:rsidRPr="008D2A2D">
                  <w:rPr>
                    <w:bCs/>
                    <w:lang w:val="fr-BE" w:eastAsia="en-GB"/>
                  </w:rPr>
                  <w:t>ans</w:t>
                </w:r>
                <w:r w:rsidR="008D2A2D"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D2A2D">
                      <w:rPr>
                        <w:rFonts w:ascii="MS Gothic" w:eastAsia="MS Gothic" w:hAnsi="MS Gothic" w:hint="eastAsia"/>
                        <w:bCs/>
                        <w:szCs w:val="24"/>
                        <w:lang w:val="fr-BE" w:eastAsia="en-GB"/>
                      </w:rPr>
                      <w:t>☒</w:t>
                    </w:r>
                  </w:sdtContent>
                </w:sdt>
                <w:r w:rsidR="008D2A2D" w:rsidRPr="001D3EEC">
                  <w:rPr>
                    <w:bCs/>
                    <w:lang w:val="fr-BE" w:eastAsia="en-GB"/>
                  </w:rPr>
                  <w:t xml:space="preserve"> Bruxelles </w:t>
                </w:r>
                <w:r w:rsidR="008D2A2D">
                  <w:rPr>
                    <w:bCs/>
                    <w:lang w:val="fr-BE" w:eastAsia="en-GB"/>
                  </w:rPr>
                  <w:t xml:space="preserve"> </w:t>
                </w:r>
                <w:r w:rsidR="008D2A2D"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8D2A2D" w:rsidRPr="001D3EEC">
                      <w:rPr>
                        <w:rFonts w:ascii="MS Gothic" w:eastAsia="MS Gothic" w:hAnsi="MS Gothic"/>
                        <w:bCs/>
                        <w:szCs w:val="24"/>
                        <w:lang w:val="fr-BE" w:eastAsia="en-GB"/>
                      </w:rPr>
                      <w:t>☐</w:t>
                    </w:r>
                  </w:sdtContent>
                </w:sdt>
                <w:r w:rsidR="008D2A2D"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8D2A2D" w:rsidRPr="001D3EEC">
                      <w:rPr>
                        <w:rFonts w:ascii="MS Gothic" w:eastAsia="MS Gothic" w:hAnsi="MS Gothic"/>
                        <w:bCs/>
                        <w:szCs w:val="24"/>
                        <w:lang w:val="fr-BE" w:eastAsia="en-GB"/>
                      </w:rPr>
                      <w:t>☐</w:t>
                    </w:r>
                  </w:sdtContent>
                </w:sdt>
                <w:r w:rsidR="008D2A2D" w:rsidRPr="001D3EEC">
                  <w:rPr>
                    <w:bCs/>
                    <w:szCs w:val="24"/>
                    <w:lang w:val="fr-BE" w:eastAsia="en-GB"/>
                  </w:rPr>
                  <w:t xml:space="preserve"> Autre:</w:t>
                </w:r>
              </w:p>
            </w:sdtContent>
          </w:sdt>
          <w:p w14:paraId="6A0ABCA6" w14:textId="77777777" w:rsidR="008D2A2D" w:rsidRPr="001D3EEC" w:rsidRDefault="008D2A2D" w:rsidP="008D2A2D">
            <w:pPr>
              <w:tabs>
                <w:tab w:val="left" w:pos="426"/>
              </w:tabs>
              <w:spacing w:after="0"/>
              <w:contextualSpacing/>
              <w:rPr>
                <w:bCs/>
                <w:lang w:val="fr-BE" w:eastAsia="en-GB"/>
              </w:rPr>
            </w:pPr>
          </w:p>
        </w:tc>
      </w:tr>
      <w:tr w:rsidR="008D2A2D" w:rsidRPr="00AF417C" w14:paraId="7643981F" w14:textId="77777777" w:rsidTr="00BC2C0C">
        <w:tc>
          <w:tcPr>
            <w:tcW w:w="3111" w:type="dxa"/>
          </w:tcPr>
          <w:p w14:paraId="6EF8291E" w14:textId="38B2B2AA" w:rsidR="008D2A2D" w:rsidRPr="0007110E" w:rsidRDefault="008D2A2D" w:rsidP="008D2A2D">
            <w:pPr>
              <w:tabs>
                <w:tab w:val="left" w:pos="426"/>
              </w:tabs>
              <w:spacing w:before="120" w:after="0"/>
              <w:rPr>
                <w:bCs/>
                <w:lang w:val="en-IE" w:eastAsia="en-GB"/>
              </w:rPr>
            </w:pPr>
            <w:r>
              <w:rPr>
                <w:bCs/>
                <w:lang w:val="en-IE" w:eastAsia="en-GB"/>
              </w:rPr>
              <w:t>Type de détachement</w:t>
            </w:r>
          </w:p>
        </w:tc>
        <w:tc>
          <w:tcPr>
            <w:tcW w:w="5491" w:type="dxa"/>
          </w:tcPr>
          <w:p w14:paraId="414E5C9C" w14:textId="5559AE87" w:rsidR="008D2A2D" w:rsidRPr="0007110E" w:rsidRDefault="008D2A2D" w:rsidP="008D2A2D">
            <w:pPr>
              <w:tabs>
                <w:tab w:val="left" w:pos="426"/>
              </w:tabs>
              <w:spacing w:before="120"/>
              <w:rPr>
                <w:bCs/>
                <w:lang w:val="en-IE" w:eastAsia="en-GB"/>
              </w:rPr>
            </w:pPr>
            <w:r>
              <w:rPr>
                <w:bCs/>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6pt" o:ole="">
                  <v:imagedata r:id="rId14" o:title=""/>
                </v:shape>
                <w:control r:id="rId15" w:name="OptionButton6" w:shapeid="_x0000_i1050"/>
              </w:object>
            </w:r>
            <w:r>
              <w:rPr>
                <w:bCs/>
                <w:lang w:val="en-GB" w:eastAsia="en-GB"/>
              </w:rPr>
              <w:object w:dxaOrig="225" w:dyaOrig="225" w14:anchorId="70119E70">
                <v:shape id="_x0000_i1049" type="#_x0000_t75" style="width:108pt;height:21.6pt" o:ole="">
                  <v:imagedata r:id="rId16" o:title=""/>
                </v:shape>
                <w:control r:id="rId17" w:name="OptionButton7" w:shapeid="_x0000_i1049"/>
              </w:object>
            </w:r>
          </w:p>
        </w:tc>
      </w:tr>
      <w:tr w:rsidR="008D2A2D" w:rsidRPr="001D3EEC" w14:paraId="52DCBCF8" w14:textId="77777777" w:rsidTr="005F6927">
        <w:tc>
          <w:tcPr>
            <w:tcW w:w="8602" w:type="dxa"/>
            <w:gridSpan w:val="2"/>
          </w:tcPr>
          <w:p w14:paraId="75C9C8EC" w14:textId="24E4F1D7" w:rsidR="008D2A2D" w:rsidRDefault="008D2A2D" w:rsidP="008D2A2D">
            <w:pPr>
              <w:tabs>
                <w:tab w:val="left" w:pos="426"/>
              </w:tabs>
              <w:rPr>
                <w:bCs/>
                <w:lang w:val="fr-BE" w:eastAsia="en-GB"/>
              </w:rPr>
            </w:pPr>
            <w:r w:rsidRPr="001D3EEC">
              <w:rPr>
                <w:bCs/>
                <w:lang w:val="fr-BE" w:eastAsia="en-GB"/>
              </w:rPr>
              <w:t>Cet avis de vacance est ouvert aux:</w:t>
            </w:r>
          </w:p>
          <w:p w14:paraId="58BA5DEB" w14:textId="717401E0" w:rsidR="008D2A2D" w:rsidRDefault="008D2A2D" w:rsidP="008D2A2D">
            <w:pPr>
              <w:tabs>
                <w:tab w:val="left" w:pos="426"/>
              </w:tabs>
              <w:contextualSpacing/>
              <w:rPr>
                <w:bCs/>
                <w:szCs w:val="24"/>
                <w:lang w:eastAsia="en-GB"/>
              </w:rPr>
            </w:pPr>
            <w:r>
              <w:rPr>
                <w:bCs/>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8D2A2D" w:rsidRPr="00A65B97" w:rsidRDefault="008D2A2D" w:rsidP="008D2A2D">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8D2A2D" w:rsidRPr="001D3EEC" w:rsidRDefault="00760A88" w:rsidP="008D2A2D">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8D2A2D" w:rsidRPr="001D3EEC">
                  <w:rPr>
                    <w:rFonts w:ascii="MS Gothic" w:eastAsia="MS Gothic" w:hAnsi="MS Gothic"/>
                    <w:bCs/>
                    <w:szCs w:val="24"/>
                    <w:lang w:val="fr-BE" w:eastAsia="en-GB"/>
                  </w:rPr>
                  <w:t>☐</w:t>
                </w:r>
              </w:sdtContent>
            </w:sdt>
            <w:r w:rsidR="008D2A2D">
              <w:rPr>
                <w:bCs/>
                <w:szCs w:val="24"/>
                <w:lang w:val="fr-BE" w:eastAsia="en-GB"/>
              </w:rPr>
              <w:t xml:space="preserve"> </w:t>
            </w:r>
            <w:r w:rsidR="008D2A2D" w:rsidRPr="001D3EEC">
              <w:rPr>
                <w:bCs/>
                <w:szCs w:val="24"/>
                <w:lang w:val="fr-BE" w:eastAsia="en-GB"/>
              </w:rPr>
              <w:t>pays AELE suivants:</w:t>
            </w:r>
          </w:p>
          <w:p w14:paraId="556FFC51" w14:textId="369BEB2C" w:rsidR="008D2A2D" w:rsidRPr="001D3EEC" w:rsidRDefault="008D2A2D" w:rsidP="008D2A2D">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Islande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Liechtenstein</w:t>
            </w:r>
            <w:r>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Norvège</w:t>
            </w:r>
            <w:r>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Pr="001D3EEC">
              <w:rPr>
                <w:bCs/>
                <w:szCs w:val="24"/>
                <w:lang w:val="fr-BE" w:eastAsia="en-GB"/>
              </w:rPr>
              <w:t xml:space="preserve"> Suisse</w:t>
            </w:r>
          </w:p>
          <w:p w14:paraId="442F8A64" w14:textId="18008AF8" w:rsidR="008D2A2D" w:rsidRPr="001D3EEC" w:rsidRDefault="00760A88" w:rsidP="008D2A2D">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8D2A2D">
                  <w:rPr>
                    <w:rFonts w:ascii="MS Gothic" w:eastAsia="MS Gothic" w:hAnsi="MS Gothic" w:hint="eastAsia"/>
                    <w:bCs/>
                    <w:szCs w:val="24"/>
                    <w:lang w:val="fr-BE" w:eastAsia="en-GB"/>
                  </w:rPr>
                  <w:t>☐</w:t>
                </w:r>
              </w:sdtContent>
            </w:sdt>
            <w:r w:rsidR="008D2A2D">
              <w:rPr>
                <w:bCs/>
                <w:szCs w:val="24"/>
                <w:lang w:val="fr-BE" w:eastAsia="en-GB"/>
              </w:rPr>
              <w:t xml:space="preserve"> </w:t>
            </w:r>
            <w:r w:rsidR="008D2A2D" w:rsidRPr="001D3EEC">
              <w:rPr>
                <w:bCs/>
                <w:szCs w:val="24"/>
                <w:lang w:val="fr-BE" w:eastAsia="en-GB"/>
              </w:rPr>
              <w:t xml:space="preserve">pays tiers suivants: </w:t>
            </w:r>
            <w:sdt>
              <w:sdtPr>
                <w:rPr>
                  <w:bCs/>
                  <w:szCs w:val="24"/>
                  <w:lang w:val="fr-BE" w:eastAsia="en-GB"/>
                </w:rPr>
                <w:id w:val="-729996552"/>
                <w:placeholder>
                  <w:docPart w:val="7173D9E4C9D84446AC304665B5C8FAAA"/>
                </w:placeholder>
                <w:showingPlcHdr/>
              </w:sdtPr>
              <w:sdtEndPr/>
              <w:sdtContent>
                <w:r w:rsidR="008D2A2D" w:rsidRPr="001D3EEC">
                  <w:rPr>
                    <w:rStyle w:val="PlaceholderText"/>
                    <w:bCs/>
                    <w:lang w:val="fr-BE"/>
                  </w:rPr>
                  <w:t xml:space="preserve"> </w:t>
                </w:r>
                <w:r w:rsidR="008D2A2D">
                  <w:rPr>
                    <w:rStyle w:val="PlaceholderText"/>
                    <w:bCs/>
                    <w:lang w:val="fr-BE"/>
                  </w:rPr>
                  <w:t>…</w:t>
                </w:r>
                <w:r w:rsidR="008D2A2D" w:rsidRPr="001D3EEC">
                  <w:rPr>
                    <w:rStyle w:val="PlaceholderText"/>
                    <w:bCs/>
                    <w:lang w:val="fr-BE"/>
                  </w:rPr>
                  <w:t xml:space="preserve">    </w:t>
                </w:r>
              </w:sdtContent>
            </w:sdt>
          </w:p>
          <w:p w14:paraId="77C548F6" w14:textId="1BBE49F2" w:rsidR="008D2A2D" w:rsidRDefault="00760A88" w:rsidP="008D2A2D">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8D2A2D">
                  <w:rPr>
                    <w:rFonts w:ascii="MS Gothic" w:eastAsia="MS Gothic" w:hAnsi="MS Gothic" w:hint="eastAsia"/>
                    <w:bCs/>
                    <w:szCs w:val="24"/>
                    <w:lang w:val="fr-BE" w:eastAsia="en-GB"/>
                  </w:rPr>
                  <w:t>☐</w:t>
                </w:r>
              </w:sdtContent>
            </w:sdt>
            <w:r w:rsidR="008D2A2D">
              <w:rPr>
                <w:bCs/>
                <w:szCs w:val="24"/>
                <w:lang w:val="fr-BE" w:eastAsia="en-GB"/>
              </w:rPr>
              <w:t xml:space="preserve"> </w:t>
            </w:r>
            <w:r w:rsidR="008D2A2D" w:rsidRPr="001D3EEC">
              <w:rPr>
                <w:bCs/>
                <w:szCs w:val="24"/>
                <w:lang w:val="fr-BE" w:eastAsia="en-GB"/>
              </w:rPr>
              <w:t xml:space="preserve">organisations intergouvernementales suivantes: </w:t>
            </w:r>
            <w:sdt>
              <w:sdtPr>
                <w:rPr>
                  <w:bCs/>
                  <w:szCs w:val="24"/>
                  <w:lang w:val="fr-BE" w:eastAsia="en-GB"/>
                </w:rPr>
                <w:id w:val="2045088807"/>
                <w:placeholder>
                  <w:docPart w:val="B7CD40AFF8D7400BB2A5DB7C3134AC9E"/>
                </w:placeholder>
                <w:showingPlcHdr/>
              </w:sdtPr>
              <w:sdtEndPr/>
              <w:sdtContent>
                <w:r w:rsidR="008D2A2D">
                  <w:rPr>
                    <w:rStyle w:val="PlaceholderText"/>
                  </w:rPr>
                  <w:t xml:space="preserve"> …    </w:t>
                </w:r>
              </w:sdtContent>
            </w:sdt>
          </w:p>
          <w:p w14:paraId="2B5ABBA0" w14:textId="6B26313C" w:rsidR="008D2A2D" w:rsidRPr="001D3EEC" w:rsidRDefault="008D2A2D" w:rsidP="008D2A2D">
            <w:pPr>
              <w:tabs>
                <w:tab w:val="left" w:pos="426"/>
              </w:tabs>
              <w:rPr>
                <w:bCs/>
                <w:szCs w:val="24"/>
                <w:lang w:val="fr-BE" w:eastAsia="en-GB"/>
              </w:rPr>
            </w:pPr>
            <w:r>
              <w:rPr>
                <w:bCs/>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8D2A2D" w:rsidRPr="001E78BE" w14:paraId="377A2509" w14:textId="77777777" w:rsidTr="00DE0E7F">
        <w:tc>
          <w:tcPr>
            <w:tcW w:w="3111" w:type="dxa"/>
          </w:tcPr>
          <w:p w14:paraId="296D5EDE" w14:textId="5F090CB6" w:rsidR="008D2A2D" w:rsidRPr="0007110E" w:rsidRDefault="008D2A2D" w:rsidP="008D2A2D">
            <w:pPr>
              <w:tabs>
                <w:tab w:val="left" w:pos="426"/>
              </w:tabs>
              <w:spacing w:before="180"/>
              <w:rPr>
                <w:bCs/>
                <w:lang w:val="en-IE" w:eastAsia="en-GB"/>
              </w:rPr>
            </w:pPr>
            <w:r w:rsidRPr="001D3EEC">
              <w:rPr>
                <w:bCs/>
                <w:lang w:val="fr-BE" w:eastAsia="en-GB"/>
              </w:rPr>
              <w:t>Délai des candidatures</w:t>
            </w:r>
          </w:p>
        </w:tc>
        <w:tc>
          <w:tcPr>
            <w:tcW w:w="5491" w:type="dxa"/>
          </w:tcPr>
          <w:p w14:paraId="35A2EEC2" w14:textId="59C236EE" w:rsidR="008D2A2D" w:rsidRDefault="008D2A2D" w:rsidP="008D2A2D">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6BD95CF3" w:rsidR="008D2A2D" w:rsidRPr="0007110E" w:rsidRDefault="008D2A2D" w:rsidP="008D2A2D">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651DAAA45D1B49A2A26869E9A2391F0E"/>
                </w:placeholder>
                <w:date w:fullDate="2025-05-26T00:00:00Z">
                  <w:dateFormat w:val="dd-MM-yyyy"/>
                  <w:lid w:val="fr-BE"/>
                  <w:storeMappedDataAs w:val="dateTime"/>
                  <w:calendar w:val="gregorian"/>
                </w:date>
              </w:sdtPr>
              <w:sdtEndPr/>
              <w:sdtContent>
                <w:r w:rsidR="00760A88">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747AF4F" w:rsidR="001A0074" w:rsidRDefault="00ED60CA" w:rsidP="001A0074">
          <w:pPr>
            <w:rPr>
              <w:lang w:val="fr-BE" w:eastAsia="en-GB"/>
            </w:rPr>
          </w:pPr>
          <w:r>
            <w:rPr>
              <w:lang w:val="fr-BE" w:eastAsia="en-GB"/>
            </w:rPr>
            <w:t xml:space="preserve">La mission de l’unité E2 est de contribuer au bon fonctionnement du marché européen du travail. </w:t>
          </w:r>
          <w:r w:rsidRPr="00ED60CA">
            <w:rPr>
              <w:lang w:val="fr-BE" w:eastAsia="en-GB"/>
            </w:rPr>
            <w:t>Elle le fait en protégeant les droits de citoyen</w:t>
          </w:r>
          <w:r>
            <w:rPr>
              <w:lang w:val="fr-BE" w:eastAsia="en-GB"/>
            </w:rPr>
            <w:t xml:space="preserve">s qui se déplacent en Europe, et en réduisant les barrières à la mobilité transfrontalière du travail. </w:t>
          </w:r>
          <w:r w:rsidRPr="00ED60CA">
            <w:rPr>
              <w:lang w:val="fr-BE" w:eastAsia="en-GB"/>
            </w:rPr>
            <w:t>Cela implique de s’assurer que les règles européen</w:t>
          </w:r>
          <w:r>
            <w:rPr>
              <w:lang w:val="fr-BE" w:eastAsia="en-GB"/>
            </w:rPr>
            <w:t>nes</w:t>
          </w:r>
          <w:r w:rsidRPr="00ED60CA">
            <w:rPr>
              <w:lang w:val="fr-BE" w:eastAsia="en-GB"/>
            </w:rPr>
            <w:t xml:space="preserve"> de c</w:t>
          </w:r>
          <w:r>
            <w:rPr>
              <w:lang w:val="fr-BE" w:eastAsia="en-GB"/>
            </w:rPr>
            <w:t>oordination de la sécurité sociale soient adéquates, qu’elles soient correctement appliquées, et qu’elles soient numérisées.</w:t>
          </w:r>
        </w:p>
        <w:p w14:paraId="4273E39C" w14:textId="4AF73999" w:rsidR="002058B5" w:rsidRPr="002058B5" w:rsidRDefault="002058B5" w:rsidP="002058B5">
          <w:pPr>
            <w:rPr>
              <w:lang w:val="fr-BE" w:eastAsia="en-GB"/>
            </w:rPr>
          </w:pPr>
          <w:r w:rsidRPr="002058B5">
            <w:rPr>
              <w:lang w:val="fr-BE" w:eastAsia="en-GB"/>
            </w:rPr>
            <w:t>Pour atteindre ses objectifs, l’unité poursuit les activités</w:t>
          </w:r>
          <w:r w:rsidR="00B1524B">
            <w:rPr>
              <w:lang w:val="fr-BE" w:eastAsia="en-GB"/>
            </w:rPr>
            <w:t xml:space="preserve"> </w:t>
          </w:r>
          <w:r w:rsidR="00B1524B" w:rsidRPr="002058B5">
            <w:rPr>
              <w:lang w:val="fr-BE" w:eastAsia="en-GB"/>
            </w:rPr>
            <w:t>principales</w:t>
          </w:r>
          <w:r w:rsidRPr="002058B5">
            <w:rPr>
              <w:lang w:val="fr-BE" w:eastAsia="en-GB"/>
            </w:rPr>
            <w:t xml:space="preserve"> suivantes: </w:t>
          </w:r>
        </w:p>
        <w:p w14:paraId="72EFB6AE" w14:textId="012B1E7E" w:rsidR="002058B5" w:rsidRPr="002058B5" w:rsidRDefault="002058B5" w:rsidP="002058B5">
          <w:pPr>
            <w:rPr>
              <w:lang w:val="fr-BE" w:eastAsia="en-GB"/>
            </w:rPr>
          </w:pPr>
          <w:r w:rsidRPr="002058B5">
            <w:rPr>
              <w:lang w:val="fr-BE" w:eastAsia="en-GB"/>
            </w:rPr>
            <w:lastRenderedPageBreak/>
            <w:t>• Élabore</w:t>
          </w:r>
          <w:r>
            <w:rPr>
              <w:lang w:val="fr-BE" w:eastAsia="en-GB"/>
            </w:rPr>
            <w:t>r</w:t>
          </w:r>
          <w:r w:rsidRPr="002058B5">
            <w:rPr>
              <w:lang w:val="fr-BE" w:eastAsia="en-GB"/>
            </w:rPr>
            <w:t>, présente</w:t>
          </w:r>
          <w:r>
            <w:rPr>
              <w:lang w:val="fr-BE" w:eastAsia="en-GB"/>
            </w:rPr>
            <w:t>r</w:t>
          </w:r>
          <w:r w:rsidRPr="002058B5">
            <w:rPr>
              <w:lang w:val="fr-BE" w:eastAsia="en-GB"/>
            </w:rPr>
            <w:t xml:space="preserve"> et négocie</w:t>
          </w:r>
          <w:r>
            <w:rPr>
              <w:lang w:val="fr-BE" w:eastAsia="en-GB"/>
            </w:rPr>
            <w:t>r</w:t>
          </w:r>
          <w:r w:rsidRPr="002058B5">
            <w:rPr>
              <w:lang w:val="fr-BE" w:eastAsia="en-GB"/>
            </w:rPr>
            <w:t xml:space="preserve"> des propositions politiques et législatives pour poursuivre le processus de modernisation et de mise à jour du cadre législatif, ainsi que la numérisation des règles de coordination de la sécurité sociale. À cette fin, tenir compte en particulier des priorités politiques de cette Commission, des nouveaux développements au niveau de l’UE et au niveau national ainsi que de la nouvelle jurisprudence de la Cour de justice; </w:t>
          </w:r>
        </w:p>
        <w:p w14:paraId="71401756" w14:textId="5D141C8A" w:rsidR="002058B5" w:rsidRPr="002058B5" w:rsidRDefault="002058B5" w:rsidP="002058B5">
          <w:pPr>
            <w:rPr>
              <w:lang w:val="fr-BE" w:eastAsia="en-GB"/>
            </w:rPr>
          </w:pPr>
          <w:r w:rsidRPr="002058B5">
            <w:rPr>
              <w:lang w:val="fr-BE" w:eastAsia="en-GB"/>
            </w:rPr>
            <w:t>• Veille</w:t>
          </w:r>
          <w:r>
            <w:rPr>
              <w:lang w:val="fr-BE" w:eastAsia="en-GB"/>
            </w:rPr>
            <w:t>r</w:t>
          </w:r>
          <w:r w:rsidRPr="002058B5">
            <w:rPr>
              <w:lang w:val="fr-BE" w:eastAsia="en-GB"/>
            </w:rPr>
            <w:t xml:space="preserve"> à la bonne application du droit de l’Union dans ce domaine, notamment en enquêtant sur les plaintes introduites par des particuliers, le Parlement européen et d’autres parties prenantes, et prend</w:t>
          </w:r>
          <w:r>
            <w:rPr>
              <w:lang w:val="fr-BE" w:eastAsia="en-GB"/>
            </w:rPr>
            <w:t>re</w:t>
          </w:r>
          <w:r w:rsidRPr="002058B5">
            <w:rPr>
              <w:lang w:val="fr-BE" w:eastAsia="en-GB"/>
            </w:rPr>
            <w:t xml:space="preserve">, le cas échéant, les mesures nécessaires; </w:t>
          </w:r>
        </w:p>
        <w:p w14:paraId="42CC2E43" w14:textId="6797BBFD" w:rsidR="002058B5" w:rsidRPr="002058B5" w:rsidRDefault="002058B5" w:rsidP="002058B5">
          <w:pPr>
            <w:rPr>
              <w:lang w:val="fr-BE" w:eastAsia="en-GB"/>
            </w:rPr>
          </w:pPr>
          <w:r w:rsidRPr="002058B5">
            <w:rPr>
              <w:lang w:val="fr-BE" w:eastAsia="en-GB"/>
            </w:rPr>
            <w:t>• Contribue</w:t>
          </w:r>
          <w:r>
            <w:rPr>
              <w:lang w:val="fr-BE" w:eastAsia="en-GB"/>
            </w:rPr>
            <w:t>r</w:t>
          </w:r>
          <w:r w:rsidRPr="002058B5">
            <w:rPr>
              <w:lang w:val="fr-BE" w:eastAsia="en-GB"/>
            </w:rPr>
            <w:t xml:space="preserve"> à toutes les activités extérieures de l’Union européenne dans le domaine de la coordination de la sécurité sociale, notamment avec les pays de l’AELE et les pays candidats et dans le cadre des accords d’association;  </w:t>
          </w:r>
        </w:p>
        <w:p w14:paraId="65DCB2F6" w14:textId="7A5E8420" w:rsidR="002058B5" w:rsidRPr="00ED60CA" w:rsidRDefault="002058B5" w:rsidP="002058B5">
          <w:pPr>
            <w:rPr>
              <w:lang w:val="fr-BE" w:eastAsia="en-GB"/>
            </w:rPr>
          </w:pPr>
          <w:r w:rsidRPr="002058B5">
            <w:rPr>
              <w:lang w:val="fr-BE" w:eastAsia="en-GB"/>
            </w:rPr>
            <w:t>• Prom</w:t>
          </w:r>
          <w:r>
            <w:rPr>
              <w:lang w:val="fr-BE" w:eastAsia="en-GB"/>
            </w:rPr>
            <w:t>ouvoir</w:t>
          </w:r>
          <w:r w:rsidRPr="002058B5">
            <w:rPr>
              <w:lang w:val="fr-BE" w:eastAsia="en-GB"/>
            </w:rPr>
            <w:t xml:space="preserve"> des informations fondées sur des données probantes sur la coordination de la sécurité sociale dans l’UE, notamment en recourant à des réseaux d’experts pour la formation et la collecte de données, contribuant ainsi à un débat éclairé dans ce domaine.</w:t>
          </w:r>
        </w:p>
      </w:sdtContent>
    </w:sdt>
    <w:p w14:paraId="30B422AA" w14:textId="77777777" w:rsidR="00301CA3" w:rsidRPr="002058B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5D9E43D0" w:rsidR="001A0074" w:rsidRPr="002058B5" w:rsidRDefault="00760A88" w:rsidP="001A0074">
      <w:pPr>
        <w:rPr>
          <w:lang w:val="fr-BE" w:eastAsia="en-GB"/>
        </w:rPr>
      </w:pPr>
      <w:sdt>
        <w:sdtPr>
          <w:rPr>
            <w:lang w:val="fr-BE" w:eastAsia="en-GB"/>
          </w:rPr>
          <w:id w:val="-723136291"/>
          <w:placeholder>
            <w:docPart w:val="43375E7FB7294216B3B48CC222A08C2F"/>
          </w:placeholder>
        </w:sdtPr>
        <w:sdtEndPr/>
        <w:sdtContent>
          <w:r w:rsidR="002058B5" w:rsidRPr="002058B5">
            <w:rPr>
              <w:lang w:val="fr-BE" w:eastAsia="en-GB"/>
            </w:rPr>
            <w:t xml:space="preserve">Vous contribuerez principalement à l’élaboration de nouvelles propositions visant à moderniser le système de coordination de la sécurité sociale, qui est l’une des priorités de la DG EMPL. Il s’agira également d’initiatives sur la numérisation du système de coordination de la sécurité sociale. En outre, le travail consistera à coordonner les efforts déployés par l’unité pour lutter contre la fraude et les erreurs dans le domaine de la sécurité sociale transfrontalière et à mettre particulièrement l’accent sur les questions de législation applicables. Tout cela nécessitera également d’être associé aux réunions des organes de gouvernance et des groupes d’experts concernés de la </w:t>
          </w:r>
          <w:r w:rsidR="00132402">
            <w:rPr>
              <w:lang w:val="fr-BE" w:eastAsia="en-GB"/>
            </w:rPr>
            <w:t>C</w:t>
          </w:r>
          <w:r w:rsidR="002058B5" w:rsidRPr="002058B5">
            <w:rPr>
              <w:lang w:val="fr-BE" w:eastAsia="en-GB"/>
            </w:rPr>
            <w:t xml:space="preserve">ommission </w:t>
          </w:r>
          <w:r w:rsidR="00132402">
            <w:rPr>
              <w:lang w:val="fr-BE" w:eastAsia="en-GB"/>
            </w:rPr>
            <w:t>A</w:t>
          </w:r>
          <w:r w:rsidR="002058B5" w:rsidRPr="002058B5">
            <w:rPr>
              <w:lang w:val="fr-BE" w:eastAsia="en-GB"/>
            </w:rPr>
            <w:t xml:space="preserve">dministrative et de l’Autorité </w:t>
          </w:r>
          <w:r w:rsidR="002058B5">
            <w:rPr>
              <w:lang w:val="fr-BE" w:eastAsia="en-GB"/>
            </w:rPr>
            <w:t>E</w:t>
          </w:r>
          <w:r w:rsidR="002058B5" w:rsidRPr="002058B5">
            <w:rPr>
              <w:lang w:val="fr-BE" w:eastAsia="en-GB"/>
            </w:rPr>
            <w:t xml:space="preserve">uropéenne du </w:t>
          </w:r>
          <w:r w:rsidR="002058B5">
            <w:rPr>
              <w:lang w:val="fr-BE" w:eastAsia="en-GB"/>
            </w:rPr>
            <w:t>T</w:t>
          </w:r>
          <w:r w:rsidR="002058B5" w:rsidRPr="002058B5">
            <w:rPr>
              <w:lang w:val="fr-BE" w:eastAsia="en-GB"/>
            </w:rPr>
            <w:t>ravail.</w:t>
          </w:r>
        </w:sdtContent>
      </w:sdt>
    </w:p>
    <w:p w14:paraId="3D69C09B" w14:textId="77777777" w:rsidR="00301CA3" w:rsidRPr="002058B5" w:rsidRDefault="00301CA3" w:rsidP="002058B5">
      <w:pPr>
        <w:pStyle w:val="ListNumber"/>
        <w:numPr>
          <w:ilvl w:val="0"/>
          <w:numId w:val="0"/>
        </w:numPr>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4658380" w14:textId="77777777" w:rsidR="002058B5" w:rsidRPr="002058B5" w:rsidRDefault="002058B5" w:rsidP="002058B5">
          <w:pPr>
            <w:pStyle w:val="ListNumber"/>
            <w:rPr>
              <w:lang w:val="fr-BE" w:eastAsia="en-GB"/>
            </w:rPr>
          </w:pPr>
          <w:r w:rsidRPr="002058B5">
            <w:rPr>
              <w:lang w:val="fr-BE" w:eastAsia="en-GB"/>
            </w:rPr>
            <w:t xml:space="preserve">Vous devez avoir une expérience juridique. Une expérience dans le domaine de la coordination de la sécurité sociale serait un atout. </w:t>
          </w:r>
        </w:p>
        <w:p w14:paraId="35728617" w14:textId="29AA8225" w:rsidR="002058B5" w:rsidRPr="002058B5" w:rsidRDefault="002058B5" w:rsidP="002058B5">
          <w:pPr>
            <w:pStyle w:val="ListNumber"/>
            <w:rPr>
              <w:lang w:val="fr-BE" w:eastAsia="en-GB"/>
            </w:rPr>
          </w:pPr>
          <w:r w:rsidRPr="002058B5">
            <w:rPr>
              <w:lang w:val="fr-BE" w:eastAsia="en-GB"/>
            </w:rPr>
            <w:t xml:space="preserve">Vous devez avoir un bon niveau de compréhension politique et être capable d’apporter de nouvelles idées. Vous devez </w:t>
          </w:r>
          <w:r w:rsidR="00E45E48">
            <w:rPr>
              <w:lang w:val="fr-BE" w:eastAsia="en-GB"/>
            </w:rPr>
            <w:t>avoir</w:t>
          </w:r>
          <w:r w:rsidRPr="002058B5">
            <w:rPr>
              <w:lang w:val="fr-BE" w:eastAsia="en-GB"/>
            </w:rPr>
            <w:t xml:space="preserve"> un esprit d’équipe efficace, mais aussi être capable de travailler de manière autonome. Vous devriez également être en mesure de porter des jugements solides dans des affaires sensibles. Une maîtrise de l’anglais (tant à l’écrit qu’à l’oral) est nécessaire. La connaissance </w:t>
          </w:r>
          <w:r w:rsidR="00E45E48">
            <w:rPr>
              <w:lang w:val="fr-BE" w:eastAsia="en-GB"/>
            </w:rPr>
            <w:t>du français</w:t>
          </w:r>
          <w:r w:rsidRPr="002058B5">
            <w:rPr>
              <w:lang w:val="fr-BE" w:eastAsia="en-GB"/>
            </w:rPr>
            <w:t xml:space="preserve"> serait également un atout. </w:t>
          </w:r>
        </w:p>
        <w:p w14:paraId="7E409EA7" w14:textId="1342ED4B" w:rsidR="001A0074" w:rsidRPr="002058B5" w:rsidRDefault="002058B5" w:rsidP="002058B5">
          <w:pPr>
            <w:pStyle w:val="ListNumber"/>
            <w:numPr>
              <w:ilvl w:val="0"/>
              <w:numId w:val="0"/>
            </w:numPr>
            <w:rPr>
              <w:lang w:val="fr-BE" w:eastAsia="en-GB"/>
            </w:rPr>
          </w:pPr>
          <w:r w:rsidRPr="002058B5">
            <w:rPr>
              <w:lang w:val="fr-BE" w:eastAsia="en-GB"/>
            </w:rPr>
            <w:t xml:space="preserve">Vous devez avoir de bonnes capacités de communication et être à l’aise </w:t>
          </w:r>
          <w:r w:rsidR="00E45E48">
            <w:rPr>
              <w:lang w:val="fr-BE" w:eastAsia="en-GB"/>
            </w:rPr>
            <w:t xml:space="preserve">pour faire des </w:t>
          </w:r>
          <w:r w:rsidRPr="002058B5">
            <w:rPr>
              <w:lang w:val="fr-BE" w:eastAsia="en-GB"/>
            </w:rPr>
            <w:t>présentation</w:t>
          </w:r>
          <w:r w:rsidR="00E45E48">
            <w:rPr>
              <w:lang w:val="fr-BE" w:eastAsia="en-GB"/>
            </w:rPr>
            <w:t>s</w:t>
          </w:r>
          <w:r w:rsidRPr="002058B5">
            <w:rPr>
              <w:lang w:val="fr-BE" w:eastAsia="en-GB"/>
            </w:rPr>
            <w:t xml:space="preserve"> </w:t>
          </w:r>
          <w:r w:rsidR="00EC7B37">
            <w:rPr>
              <w:lang w:val="fr-BE" w:eastAsia="en-GB"/>
            </w:rPr>
            <w:t>en dehors des institutions</w:t>
          </w:r>
          <w:r w:rsidRPr="002058B5">
            <w:rPr>
              <w:lang w:val="fr-BE" w:eastAsia="en-GB"/>
            </w:rPr>
            <w:t>.</w:t>
          </w:r>
        </w:p>
      </w:sdtContent>
    </w:sdt>
    <w:p w14:paraId="5D76C15C" w14:textId="77777777" w:rsidR="00F65CC2" w:rsidRPr="002058B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74D00220">
      <w:pPr>
        <w:rPr>
          <w:lang w:eastAsia="en-GB"/>
        </w:rPr>
      </w:pPr>
      <w:r w:rsidRPr="74D00220">
        <w:rPr>
          <w:u w:val="single"/>
          <w:lang w:eastAsia="en-GB"/>
        </w:rPr>
        <w:t>Employeur :</w:t>
      </w:r>
      <w:r w:rsidR="00443957" w:rsidRPr="74D00220">
        <w:rPr>
          <w:lang w:eastAsia="en-GB"/>
        </w:rPr>
        <w:t xml:space="preserve"> </w:t>
      </w:r>
      <w:r w:rsidR="000914BF" w:rsidRPr="74D00220">
        <w:rPr>
          <w:lang w:eastAsia="en-GB"/>
        </w:rPr>
        <w:t xml:space="preserve">être employé par </w:t>
      </w:r>
      <w:r w:rsidR="00443957" w:rsidRPr="74D00220">
        <w:rPr>
          <w:lang w:eastAsia="en-GB"/>
        </w:rPr>
        <w:t xml:space="preserve">une administration publique nationale, régionale ou locale, ou </w:t>
      </w:r>
      <w:r w:rsidR="000914BF" w:rsidRPr="74D00220">
        <w:rPr>
          <w:lang w:eastAsia="en-GB"/>
        </w:rPr>
        <w:t>par une organisation intergouvernementale</w:t>
      </w:r>
      <w:r w:rsidR="00443957" w:rsidRPr="74D00220">
        <w:rPr>
          <w:lang w:eastAsia="en-GB"/>
        </w:rPr>
        <w:t xml:space="preserve"> (OIG); </w:t>
      </w:r>
      <w:r w:rsidR="000914BF" w:rsidRPr="74D00220">
        <w:rPr>
          <w:lang w:eastAsia="en-GB"/>
        </w:rPr>
        <w:t xml:space="preserve">exceptionnellement et après dérogation, la Commission peut accepter des candidatures </w:t>
      </w:r>
      <w:r w:rsidR="00866E7F" w:rsidRPr="74D00220">
        <w:rPr>
          <w:lang w:eastAsia="en-GB"/>
        </w:rPr>
        <w:t>lorsque votre</w:t>
      </w:r>
      <w:r w:rsidR="004D3B51" w:rsidRPr="74D00220">
        <w:rPr>
          <w:lang w:eastAsia="en-GB"/>
        </w:rPr>
        <w:t xml:space="preserve"> </w:t>
      </w:r>
      <w:r w:rsidR="000914BF" w:rsidRPr="74D00220">
        <w:rPr>
          <w:lang w:eastAsia="en-GB"/>
        </w:rPr>
        <w:t xml:space="preserve">employeur </w:t>
      </w:r>
      <w:r w:rsidR="00866E7F" w:rsidRPr="74D00220">
        <w:rPr>
          <w:lang w:eastAsia="en-GB"/>
        </w:rPr>
        <w:t>est un organisme</w:t>
      </w:r>
      <w:r w:rsidR="004D3B51" w:rsidRPr="74D00220">
        <w:rPr>
          <w:lang w:eastAsia="en-GB"/>
        </w:rPr>
        <w:t xml:space="preserve"> </w:t>
      </w:r>
      <w:r w:rsidR="000914BF" w:rsidRPr="74D00220">
        <w:rPr>
          <w:lang w:eastAsia="en-GB"/>
        </w:rPr>
        <w:t>du secteur public (e.g. agence ou institut de régularisation)</w:t>
      </w:r>
      <w:r w:rsidR="006F23BA" w:rsidRPr="74D00220">
        <w:rPr>
          <w:lang w:eastAsia="en-GB"/>
        </w:rPr>
        <w:t xml:space="preserve">, </w:t>
      </w:r>
      <w:r w:rsidR="000914BF" w:rsidRPr="74D00220">
        <w:rPr>
          <w:lang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82783"/>
    <w:rsid w:val="000914BF"/>
    <w:rsid w:val="00097587"/>
    <w:rsid w:val="000F28C3"/>
    <w:rsid w:val="00132402"/>
    <w:rsid w:val="001A0074"/>
    <w:rsid w:val="001D3EEC"/>
    <w:rsid w:val="001E78BE"/>
    <w:rsid w:val="002058B5"/>
    <w:rsid w:val="00215A56"/>
    <w:rsid w:val="00216710"/>
    <w:rsid w:val="0027523F"/>
    <w:rsid w:val="0028413D"/>
    <w:rsid w:val="002841B7"/>
    <w:rsid w:val="002A6E30"/>
    <w:rsid w:val="002B37EB"/>
    <w:rsid w:val="00301CA3"/>
    <w:rsid w:val="003054C4"/>
    <w:rsid w:val="00377580"/>
    <w:rsid w:val="00394581"/>
    <w:rsid w:val="00425B1F"/>
    <w:rsid w:val="00443957"/>
    <w:rsid w:val="00462268"/>
    <w:rsid w:val="004A4BB7"/>
    <w:rsid w:val="004D3B51"/>
    <w:rsid w:val="004D4ADC"/>
    <w:rsid w:val="0053405E"/>
    <w:rsid w:val="00556CBD"/>
    <w:rsid w:val="005C3851"/>
    <w:rsid w:val="00600512"/>
    <w:rsid w:val="006853B3"/>
    <w:rsid w:val="006A1CB2"/>
    <w:rsid w:val="006B47B6"/>
    <w:rsid w:val="006D668F"/>
    <w:rsid w:val="006F1D53"/>
    <w:rsid w:val="006F23BA"/>
    <w:rsid w:val="0074301E"/>
    <w:rsid w:val="00760A88"/>
    <w:rsid w:val="007A10AA"/>
    <w:rsid w:val="007A1396"/>
    <w:rsid w:val="007B5FAE"/>
    <w:rsid w:val="007E131B"/>
    <w:rsid w:val="007E4F35"/>
    <w:rsid w:val="008241B0"/>
    <w:rsid w:val="00825CE1"/>
    <w:rsid w:val="008315CD"/>
    <w:rsid w:val="00866E7F"/>
    <w:rsid w:val="0089289D"/>
    <w:rsid w:val="008A0FF3"/>
    <w:rsid w:val="008D2A2D"/>
    <w:rsid w:val="0092295D"/>
    <w:rsid w:val="00A56C69"/>
    <w:rsid w:val="00A65B97"/>
    <w:rsid w:val="00A917BE"/>
    <w:rsid w:val="00AA44A4"/>
    <w:rsid w:val="00B1524B"/>
    <w:rsid w:val="00B31DC8"/>
    <w:rsid w:val="00B566C1"/>
    <w:rsid w:val="00BF389A"/>
    <w:rsid w:val="00C1226B"/>
    <w:rsid w:val="00C518F5"/>
    <w:rsid w:val="00CF13F2"/>
    <w:rsid w:val="00D703FC"/>
    <w:rsid w:val="00D82B48"/>
    <w:rsid w:val="00DC5C83"/>
    <w:rsid w:val="00E0579E"/>
    <w:rsid w:val="00E25675"/>
    <w:rsid w:val="00E304E0"/>
    <w:rsid w:val="00E45E48"/>
    <w:rsid w:val="00E5469A"/>
    <w:rsid w:val="00E5708E"/>
    <w:rsid w:val="00E8183D"/>
    <w:rsid w:val="00E850B7"/>
    <w:rsid w:val="00E927FE"/>
    <w:rsid w:val="00EC7B37"/>
    <w:rsid w:val="00ED60CA"/>
    <w:rsid w:val="00F43629"/>
    <w:rsid w:val="00F513C8"/>
    <w:rsid w:val="00F65CC2"/>
    <w:rsid w:val="74D002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666554E582014A9E83C25F5F6DDCB3C0"/>
        <w:category>
          <w:name w:val="General"/>
          <w:gallery w:val="placeholder"/>
        </w:category>
        <w:types>
          <w:type w:val="bbPlcHdr"/>
        </w:types>
        <w:behaviors>
          <w:behavior w:val="content"/>
        </w:behaviors>
        <w:guid w:val="{ADD43A79-5202-4990-8E77-CB0B48662FC5}"/>
      </w:docPartPr>
      <w:docPartBody>
        <w:p w:rsidR="00AA44A4" w:rsidRDefault="00AA44A4" w:rsidP="00AA44A4">
          <w:pPr>
            <w:pStyle w:val="666554E582014A9E83C25F5F6DDCB3C0"/>
          </w:pPr>
          <w:r w:rsidRPr="0007110E">
            <w:rPr>
              <w:rStyle w:val="PlaceholderText"/>
              <w:bCs/>
            </w:rPr>
            <w:t>Click or tap here to enter text.</w:t>
          </w:r>
        </w:p>
      </w:docPartBody>
    </w:docPart>
    <w:docPart>
      <w:docPartPr>
        <w:name w:val="59C54987000841CF8A46E3EC07AC5A3F"/>
        <w:category>
          <w:name w:val="General"/>
          <w:gallery w:val="placeholder"/>
        </w:category>
        <w:types>
          <w:type w:val="bbPlcHdr"/>
        </w:types>
        <w:behaviors>
          <w:behavior w:val="content"/>
        </w:behaviors>
        <w:guid w:val="{5C7B2903-2F8E-4EDA-B177-4243DD968BAB}"/>
      </w:docPartPr>
      <w:docPartBody>
        <w:p w:rsidR="00AA44A4" w:rsidRDefault="00AA44A4" w:rsidP="00AA44A4">
          <w:pPr>
            <w:pStyle w:val="59C54987000841CF8A46E3EC07AC5A3F"/>
          </w:pPr>
          <w:r w:rsidRPr="00462268">
            <w:rPr>
              <w:rStyle w:val="PlaceholderText"/>
              <w:bCs/>
            </w:rPr>
            <w:t>Click or tap here to enter text.</w:t>
          </w:r>
        </w:p>
      </w:docPartBody>
    </w:docPart>
    <w:docPart>
      <w:docPartPr>
        <w:name w:val="68E8FF1C49B942E69B50ABE2FF87B625"/>
        <w:category>
          <w:name w:val="General"/>
          <w:gallery w:val="placeholder"/>
        </w:category>
        <w:types>
          <w:type w:val="bbPlcHdr"/>
        </w:types>
        <w:behaviors>
          <w:behavior w:val="content"/>
        </w:behaviors>
        <w:guid w:val="{3E57025D-7253-4528-A132-5F486F9F0C2A}"/>
      </w:docPartPr>
      <w:docPartBody>
        <w:p w:rsidR="00AA44A4" w:rsidRDefault="00AA44A4" w:rsidP="00AA44A4">
          <w:pPr>
            <w:pStyle w:val="68E8FF1C49B942E69B50ABE2FF87B625"/>
          </w:pPr>
          <w:r w:rsidRPr="00080A71">
            <w:rPr>
              <w:rStyle w:val="PlaceholderText"/>
              <w:bCs/>
            </w:rPr>
            <w:t>Click or tap here to enter text.</w:t>
          </w:r>
        </w:p>
      </w:docPartBody>
    </w:docPart>
    <w:docPart>
      <w:docPartPr>
        <w:name w:val="7173D9E4C9D84446AC304665B5C8FAAA"/>
        <w:category>
          <w:name w:val="General"/>
          <w:gallery w:val="placeholder"/>
        </w:category>
        <w:types>
          <w:type w:val="bbPlcHdr"/>
        </w:types>
        <w:behaviors>
          <w:behavior w:val="content"/>
        </w:behaviors>
        <w:guid w:val="{FD541E40-E240-4D75-A4FA-4404BB7D7E57}"/>
      </w:docPartPr>
      <w:docPartBody>
        <w:p w:rsidR="00AA44A4" w:rsidRDefault="00AA44A4" w:rsidP="00AA44A4">
          <w:pPr>
            <w:pStyle w:val="7173D9E4C9D84446AC304665B5C8FAAA"/>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B7CD40AFF8D7400BB2A5DB7C3134AC9E"/>
        <w:category>
          <w:name w:val="General"/>
          <w:gallery w:val="placeholder"/>
        </w:category>
        <w:types>
          <w:type w:val="bbPlcHdr"/>
        </w:types>
        <w:behaviors>
          <w:behavior w:val="content"/>
        </w:behaviors>
        <w:guid w:val="{EF4B144B-E187-4CA7-8764-B29129CF0D7E}"/>
      </w:docPartPr>
      <w:docPartBody>
        <w:p w:rsidR="00AA44A4" w:rsidRDefault="00AA44A4" w:rsidP="00AA44A4">
          <w:pPr>
            <w:pStyle w:val="B7CD40AFF8D7400BB2A5DB7C3134AC9E"/>
          </w:pPr>
          <w:r>
            <w:rPr>
              <w:rStyle w:val="PlaceholderText"/>
            </w:rPr>
            <w:t xml:space="preserve"> …    </w:t>
          </w:r>
        </w:p>
      </w:docPartBody>
    </w:docPart>
    <w:docPart>
      <w:docPartPr>
        <w:name w:val="651DAAA45D1B49A2A26869E9A2391F0E"/>
        <w:category>
          <w:name w:val="General"/>
          <w:gallery w:val="placeholder"/>
        </w:category>
        <w:types>
          <w:type w:val="bbPlcHdr"/>
        </w:types>
        <w:behaviors>
          <w:behavior w:val="content"/>
        </w:behaviors>
        <w:guid w:val="{9816F9BE-2990-40FD-8FE4-7BF499D326AA}"/>
      </w:docPartPr>
      <w:docPartBody>
        <w:p w:rsidR="00AA44A4" w:rsidRDefault="00AA44A4" w:rsidP="00AA44A4">
          <w:pPr>
            <w:pStyle w:val="651DAAA45D1B49A2A26869E9A2391F0E"/>
          </w:pPr>
          <w:r w:rsidRPr="00BF389A">
            <w:rPr>
              <w:rStyle w:val="PlaceholderText"/>
            </w:rPr>
            <w:t>Click or tap to enter a date.</w:t>
          </w:r>
        </w:p>
      </w:docPartBody>
    </w:docPart>
    <w:docPart>
      <w:docPartPr>
        <w:name w:val="2932AE33849E4F5CA89B2209D3923CB3"/>
        <w:category>
          <w:name w:val="General"/>
          <w:gallery w:val="placeholder"/>
        </w:category>
        <w:types>
          <w:type w:val="bbPlcHdr"/>
        </w:types>
        <w:behaviors>
          <w:behavior w:val="content"/>
        </w:behaviors>
        <w:guid w:val="{A31C12CD-6A5B-4046-A47C-6D7D79486237}"/>
      </w:docPartPr>
      <w:docPartBody>
        <w:p w:rsidR="00AA44A4" w:rsidRDefault="00AA44A4" w:rsidP="00AA44A4">
          <w:pPr>
            <w:pStyle w:val="2932AE33849E4F5CA89B2209D3923CB3"/>
          </w:pPr>
          <w:r w:rsidRPr="0007110E">
            <w:rPr>
              <w:rStyle w:val="PlaceholderText"/>
              <w:bCs/>
            </w:rPr>
            <w:t>Click or tap here to enter text.</w:t>
          </w:r>
        </w:p>
      </w:docPartBody>
    </w:docPart>
    <w:docPart>
      <w:docPartPr>
        <w:name w:val="98570E11EE9F45408EDF0536C9CB8A15"/>
        <w:category>
          <w:name w:val="General"/>
          <w:gallery w:val="placeholder"/>
        </w:category>
        <w:types>
          <w:type w:val="bbPlcHdr"/>
        </w:types>
        <w:behaviors>
          <w:behavior w:val="content"/>
        </w:behaviors>
        <w:guid w:val="{9142FFEF-0AC7-48FC-8A87-EF8700CC7A08}"/>
      </w:docPartPr>
      <w:docPartBody>
        <w:p w:rsidR="00AA44A4" w:rsidRDefault="00AA44A4" w:rsidP="00AA44A4">
          <w:pPr>
            <w:pStyle w:val="98570E11EE9F45408EDF0536C9CB8A15"/>
          </w:pPr>
          <w:r w:rsidRPr="0007110E">
            <w:rPr>
              <w:rStyle w:val="PlaceholderText"/>
              <w:bCs/>
            </w:rPr>
            <w:t>Click or tap here to enter text.</w:t>
          </w:r>
        </w:p>
      </w:docPartBody>
    </w:docPart>
    <w:docPart>
      <w:docPartPr>
        <w:name w:val="7871E7C74A7F496AA8ADE0D7F3DBEC28"/>
        <w:category>
          <w:name w:val="General"/>
          <w:gallery w:val="placeholder"/>
        </w:category>
        <w:types>
          <w:type w:val="bbPlcHdr"/>
        </w:types>
        <w:behaviors>
          <w:behavior w:val="content"/>
        </w:behaviors>
        <w:guid w:val="{31297FB2-149E-4BE5-9994-8F5A501BE5C5}"/>
      </w:docPartPr>
      <w:docPartBody>
        <w:p w:rsidR="00AA44A4" w:rsidRDefault="00AA44A4" w:rsidP="00AA44A4">
          <w:pPr>
            <w:pStyle w:val="7871E7C74A7F496AA8ADE0D7F3DBEC28"/>
          </w:pPr>
          <w:r w:rsidRPr="00BD2312">
            <w:rPr>
              <w:rStyle w:val="PlaceholderText"/>
            </w:rPr>
            <w:t>Click or tap here to enter text.</w:t>
          </w:r>
        </w:p>
      </w:docPartBody>
    </w:docPart>
    <w:docPart>
      <w:docPartPr>
        <w:name w:val="A1341AD0AF42459FA0C6909E29ABC6F3"/>
        <w:category>
          <w:name w:val="General"/>
          <w:gallery w:val="placeholder"/>
        </w:category>
        <w:types>
          <w:type w:val="bbPlcHdr"/>
        </w:types>
        <w:behaviors>
          <w:behavior w:val="content"/>
        </w:behaviors>
        <w:guid w:val="{425DD7EA-A86F-49E5-A7D7-8CB907814DB0}"/>
      </w:docPartPr>
      <w:docPartBody>
        <w:p w:rsidR="00AA44A4" w:rsidRDefault="00AA44A4" w:rsidP="00AA44A4">
          <w:pPr>
            <w:pStyle w:val="A1341AD0AF42459FA0C6909E29ABC6F3"/>
          </w:pPr>
          <w:r>
            <w:rPr>
              <w:bCs/>
              <w:lang w:eastAsia="en-GB"/>
            </w:rPr>
            <w:t xml:space="preserve">    </w:t>
          </w:r>
        </w:p>
      </w:docPartBody>
    </w:docPart>
    <w:docPart>
      <w:docPartPr>
        <w:name w:val="16797A57FFCE4026A637FBEC0264704F"/>
        <w:category>
          <w:name w:val="General"/>
          <w:gallery w:val="placeholder"/>
        </w:category>
        <w:types>
          <w:type w:val="bbPlcHdr"/>
        </w:types>
        <w:behaviors>
          <w:behavior w:val="content"/>
        </w:behaviors>
        <w:guid w:val="{5FFE30F0-7FDA-4C42-A9DE-E6C90B704C88}"/>
      </w:docPartPr>
      <w:docPartBody>
        <w:p w:rsidR="00AA44A4" w:rsidRDefault="00AA44A4" w:rsidP="00AA44A4">
          <w:pPr>
            <w:pStyle w:val="16797A57FFCE4026A637FBEC0264704F"/>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5485498"/>
    <w:multiLevelType w:val="multilevel"/>
    <w:tmpl w:val="07B894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308129037">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0F28C3"/>
    <w:rsid w:val="0027523F"/>
    <w:rsid w:val="00534FB6"/>
    <w:rsid w:val="005C3851"/>
    <w:rsid w:val="00600512"/>
    <w:rsid w:val="007818B4"/>
    <w:rsid w:val="0089289D"/>
    <w:rsid w:val="008F2A96"/>
    <w:rsid w:val="00983F83"/>
    <w:rsid w:val="00AA44A4"/>
    <w:rsid w:val="00B36F01"/>
    <w:rsid w:val="00CB23CA"/>
    <w:rsid w:val="00E8183D"/>
    <w:rsid w:val="00E96C07"/>
    <w:rsid w:val="00F00294"/>
    <w:rsid w:val="00F4362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44A4"/>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666554E582014A9E83C25F5F6DDCB3C0">
    <w:name w:val="666554E582014A9E83C25F5F6DDCB3C0"/>
    <w:rsid w:val="00AA44A4"/>
    <w:pPr>
      <w:spacing w:line="278" w:lineRule="auto"/>
    </w:pPr>
    <w:rPr>
      <w:kern w:val="2"/>
      <w:sz w:val="24"/>
      <w:szCs w:val="24"/>
      <w14:ligatures w14:val="standardContextual"/>
    </w:rPr>
  </w:style>
  <w:style w:type="paragraph" w:customStyle="1" w:styleId="59C54987000841CF8A46E3EC07AC5A3F">
    <w:name w:val="59C54987000841CF8A46E3EC07AC5A3F"/>
    <w:rsid w:val="00AA44A4"/>
    <w:pPr>
      <w:spacing w:line="278" w:lineRule="auto"/>
    </w:pPr>
    <w:rPr>
      <w:kern w:val="2"/>
      <w:sz w:val="24"/>
      <w:szCs w:val="24"/>
      <w14:ligatures w14:val="standardContextual"/>
    </w:rPr>
  </w:style>
  <w:style w:type="paragraph" w:customStyle="1" w:styleId="68E8FF1C49B942E69B50ABE2FF87B625">
    <w:name w:val="68E8FF1C49B942E69B50ABE2FF87B625"/>
    <w:rsid w:val="00AA44A4"/>
    <w:pPr>
      <w:spacing w:line="278" w:lineRule="auto"/>
    </w:pPr>
    <w:rPr>
      <w:kern w:val="2"/>
      <w:sz w:val="24"/>
      <w:szCs w:val="24"/>
      <w14:ligatures w14:val="standardContextual"/>
    </w:rPr>
  </w:style>
  <w:style w:type="paragraph" w:customStyle="1" w:styleId="7173D9E4C9D84446AC304665B5C8FAAA">
    <w:name w:val="7173D9E4C9D84446AC304665B5C8FAAA"/>
    <w:rsid w:val="00AA44A4"/>
    <w:pPr>
      <w:spacing w:line="278" w:lineRule="auto"/>
    </w:pPr>
    <w:rPr>
      <w:kern w:val="2"/>
      <w:sz w:val="24"/>
      <w:szCs w:val="24"/>
      <w14:ligatures w14:val="standardContextual"/>
    </w:rPr>
  </w:style>
  <w:style w:type="paragraph" w:customStyle="1" w:styleId="B7CD40AFF8D7400BB2A5DB7C3134AC9E">
    <w:name w:val="B7CD40AFF8D7400BB2A5DB7C3134AC9E"/>
    <w:rsid w:val="00AA44A4"/>
    <w:pPr>
      <w:spacing w:line="278" w:lineRule="auto"/>
    </w:pPr>
    <w:rPr>
      <w:kern w:val="2"/>
      <w:sz w:val="24"/>
      <w:szCs w:val="24"/>
      <w14:ligatures w14:val="standardContextual"/>
    </w:rPr>
  </w:style>
  <w:style w:type="paragraph" w:customStyle="1" w:styleId="651DAAA45D1B49A2A26869E9A2391F0E">
    <w:name w:val="651DAAA45D1B49A2A26869E9A2391F0E"/>
    <w:rsid w:val="00AA44A4"/>
    <w:pPr>
      <w:spacing w:line="278" w:lineRule="auto"/>
    </w:pPr>
    <w:rPr>
      <w:kern w:val="2"/>
      <w:sz w:val="24"/>
      <w:szCs w:val="24"/>
      <w14:ligatures w14:val="standardContextual"/>
    </w:rPr>
  </w:style>
  <w:style w:type="paragraph" w:customStyle="1" w:styleId="2932AE33849E4F5CA89B2209D3923CB3">
    <w:name w:val="2932AE33849E4F5CA89B2209D3923CB3"/>
    <w:rsid w:val="00AA44A4"/>
    <w:pPr>
      <w:spacing w:line="278" w:lineRule="auto"/>
    </w:pPr>
    <w:rPr>
      <w:kern w:val="2"/>
      <w:sz w:val="24"/>
      <w:szCs w:val="24"/>
      <w14:ligatures w14:val="standardContextual"/>
    </w:rPr>
  </w:style>
  <w:style w:type="paragraph" w:customStyle="1" w:styleId="98570E11EE9F45408EDF0536C9CB8A15">
    <w:name w:val="98570E11EE9F45408EDF0536C9CB8A15"/>
    <w:rsid w:val="00AA44A4"/>
    <w:pPr>
      <w:spacing w:line="278" w:lineRule="auto"/>
    </w:pPr>
    <w:rPr>
      <w:kern w:val="2"/>
      <w:sz w:val="24"/>
      <w:szCs w:val="24"/>
      <w14:ligatures w14:val="standardContextual"/>
    </w:rPr>
  </w:style>
  <w:style w:type="paragraph" w:customStyle="1" w:styleId="7871E7C74A7F496AA8ADE0D7F3DBEC28">
    <w:name w:val="7871E7C74A7F496AA8ADE0D7F3DBEC28"/>
    <w:rsid w:val="00AA44A4"/>
    <w:pPr>
      <w:spacing w:line="278" w:lineRule="auto"/>
    </w:pPr>
    <w:rPr>
      <w:kern w:val="2"/>
      <w:sz w:val="24"/>
      <w:szCs w:val="24"/>
      <w14:ligatures w14:val="standardContextual"/>
    </w:rPr>
  </w:style>
  <w:style w:type="paragraph" w:customStyle="1" w:styleId="A1341AD0AF42459FA0C6909E29ABC6F3">
    <w:name w:val="A1341AD0AF42459FA0C6909E29ABC6F3"/>
    <w:rsid w:val="00AA44A4"/>
    <w:pPr>
      <w:spacing w:line="278" w:lineRule="auto"/>
    </w:pPr>
    <w:rPr>
      <w:kern w:val="2"/>
      <w:sz w:val="24"/>
      <w:szCs w:val="24"/>
      <w14:ligatures w14:val="standardContextual"/>
    </w:rPr>
  </w:style>
  <w:style w:type="paragraph" w:customStyle="1" w:styleId="16797A57FFCE4026A637FBEC0264704F">
    <w:name w:val="16797A57FFCE4026A637FBEC0264704F"/>
    <w:rsid w:val="00AA44A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01AA469-1C3F-4FCA-B39F-906E86FD70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http://schemas.microsoft.com/sharepoint/v3/fields"/>
    <ds:schemaRef ds:uri="http://purl.org/dc/elements/1.1/"/>
    <ds:schemaRef ds:uri="http://purl.org/dc/dcmitype/"/>
    <ds:schemaRef ds:uri="http://schemas.openxmlformats.org/package/2006/metadata/core-properties"/>
    <ds:schemaRef ds:uri="1929b814-5a78-4bdc-9841-d8b9ef424f65"/>
    <ds:schemaRef ds:uri="http://schemas.microsoft.com/office/2006/metadata/properties"/>
    <ds:schemaRef ds:uri="http://schemas.microsoft.com/office/2006/documentManagement/types"/>
    <ds:schemaRef ds:uri="http://schemas.microsoft.com/office/infopath/2007/PartnerControls"/>
    <ds:schemaRef ds:uri="08927195-b699-4be0-9ee2-6c66dc215b5a"/>
    <ds:schemaRef ds:uri="a41a97bf-0494-41d8-ba3d-259bd7771890"/>
    <ds:schemaRef ds:uri="http://www.w3.org/XML/1998/namespace"/>
    <ds:schemaRef ds:uri="http://purl.org/dc/terms/"/>
    <ds:schemaRef ds:uri="30c666ed-fe46-43d6-bf30-6de2567680e6"/>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1255</Words>
  <Characters>7156</Characters>
  <Application>Microsoft Office Word</Application>
  <DocSecurity>0</DocSecurity>
  <PresentationFormat>Microsoft Word 14.0</PresentationFormat>
  <Lines>59</Lines>
  <Paragraphs>16</Paragraphs>
  <ScaleCrop>true</ScaleCrop>
  <Company/>
  <LinksUpToDate>false</LinksUpToDate>
  <CharactersWithSpaces>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2025-03-07T10:42:00Z</dcterms:created>
  <dcterms:modified xsi:type="dcterms:W3CDTF">2025-03-13T16:48:00Z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