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D12A52">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D12A5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D12A52">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D12A52">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D12A52">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D12A52"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F30FC3"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D92B8C9" w:rsidR="00377580" w:rsidRPr="00080A71" w:rsidRDefault="00F30FC3" w:rsidP="005F6927">
                <w:pPr>
                  <w:tabs>
                    <w:tab w:val="left" w:pos="426"/>
                  </w:tabs>
                  <w:rPr>
                    <w:bCs/>
                    <w:lang w:val="en-IE" w:eastAsia="en-GB"/>
                  </w:rPr>
                </w:pPr>
                <w:r>
                  <w:rPr>
                    <w:bCs/>
                    <w:lang w:val="fr-BE" w:eastAsia="en-GB"/>
                  </w:rPr>
                  <w:t>INTPA B1</w:t>
                </w:r>
              </w:p>
            </w:tc>
          </w:sdtContent>
        </w:sdt>
      </w:tr>
      <w:tr w:rsidR="00377580" w:rsidRPr="00F30FC3"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sdt>
              <w:sdtPr>
                <w:rPr>
                  <w:bCs/>
                  <w:lang w:val="fr-BE" w:eastAsia="en-GB"/>
                </w:rPr>
                <w:id w:val="-853425345"/>
                <w:placeholder>
                  <w:docPart w:val="BDFB309045FD48498572012CB2027A73"/>
                </w:placeholder>
              </w:sdtPr>
              <w:sdtEndPr>
                <w:rPr>
                  <w:bCs w:val="0"/>
                  <w:lang w:val="en-IE"/>
                </w:rPr>
              </w:sdtEndPr>
              <w:sdtContent>
                <w:tc>
                  <w:tcPr>
                    <w:tcW w:w="5491" w:type="dxa"/>
                  </w:tcPr>
                  <w:p w14:paraId="51C87C16" w14:textId="58D48625" w:rsidR="00377580" w:rsidRPr="00080A71" w:rsidRDefault="00F30FC3" w:rsidP="005F6927">
                    <w:pPr>
                      <w:tabs>
                        <w:tab w:val="left" w:pos="426"/>
                      </w:tabs>
                      <w:rPr>
                        <w:bCs/>
                        <w:lang w:val="en-IE" w:eastAsia="en-GB"/>
                      </w:rPr>
                    </w:pPr>
                    <w:r>
                      <w:t>456981</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lang w:val="en-IE" w:eastAsia="en-GB"/>
                  </w:rPr>
                  <w:id w:val="86042534"/>
                  <w:placeholder>
                    <w:docPart w:val="0BF95BB535524D88A529258607D0A565"/>
                  </w:placeholder>
                </w:sdtPr>
                <w:sdtEndPr/>
                <w:sdtContent>
                  <w:p w14:paraId="369CA7C8" w14:textId="46376691" w:rsidR="00377580" w:rsidRPr="00F30FC3" w:rsidRDefault="00F30FC3" w:rsidP="00F30FC3">
                    <w:pPr>
                      <w:tabs>
                        <w:tab w:val="left" w:pos="426"/>
                      </w:tabs>
                      <w:spacing w:before="120"/>
                      <w:rPr>
                        <w:lang w:val="pt-PT"/>
                      </w:rPr>
                    </w:pPr>
                    <w:r w:rsidRPr="00E84904">
                      <w:rPr>
                        <w:lang w:val="pt-PT"/>
                      </w:rPr>
                      <w:t>Diana Montero Melis</w:t>
                    </w:r>
                  </w:p>
                </w:sdtContent>
              </w:sdt>
            </w:sdtContent>
          </w:sdt>
          <w:p w14:paraId="32DD8032" w14:textId="59B769FD" w:rsidR="00377580" w:rsidRPr="001D3EEC" w:rsidRDefault="00422B96" w:rsidP="005F6927">
            <w:pPr>
              <w:tabs>
                <w:tab w:val="left" w:pos="426"/>
              </w:tabs>
              <w:contextualSpacing/>
              <w:rPr>
                <w:bCs/>
                <w:lang w:val="fr-BE" w:eastAsia="en-GB"/>
              </w:rPr>
            </w:pPr>
            <w:r>
              <w:rPr>
                <w:bCs/>
                <w:lang w:val="fr-BE" w:eastAsia="en-GB"/>
              </w:rPr>
              <w:t>1er</w:t>
            </w:r>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pt-PT"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F30FC3" w:rsidRPr="00D12A52">
                      <w:rPr>
                        <w:bCs/>
                        <w:lang w:val="pt-PT" w:eastAsia="en-GB"/>
                      </w:rPr>
                      <w:t>2025</w:t>
                    </w:r>
                  </w:sdtContent>
                </w:sdt>
              </w:sdtContent>
            </w:sdt>
            <w:r w:rsidR="00377580" w:rsidRPr="001D3EEC">
              <w:rPr>
                <w:bCs/>
                <w:lang w:val="fr-BE" w:eastAsia="en-GB"/>
              </w:rPr>
              <w:t xml:space="preserve"> </w:t>
            </w:r>
          </w:p>
          <w:p w14:paraId="768BBE26" w14:textId="3FF3EE4A" w:rsidR="00377580" w:rsidRPr="001D3EEC" w:rsidRDefault="00D12A52"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77580" w:rsidRPr="001D3EEC">
                  <w:rPr>
                    <w:bCs/>
                    <w:lang w:val="fr-BE" w:eastAsia="en-GB"/>
                  </w:rPr>
                  <w:t>…</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F30FC3">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F62C63B"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384108F8"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D12A52"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D12A52"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D12A52"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C7752B8"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422B96"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33E1D55B"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5A82258B"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2-25T00:00:00Z">
                  <w:dateFormat w:val="dd-MM-yyyy"/>
                  <w:lid w:val="fr-BE"/>
                  <w:storeMappedDataAs w:val="dateTime"/>
                  <w:calendar w:val="gregorian"/>
                </w:date>
              </w:sdtPr>
              <w:sdtEndPr/>
              <w:sdtContent>
                <w:r w:rsidR="00D12A52">
                  <w:rPr>
                    <w:bCs/>
                    <w:lang w:val="fr-BE" w:eastAsia="en-GB"/>
                  </w:rPr>
                  <w:t>25-02-2025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en-IE" w:eastAsia="en-GB"/>
            </w:rPr>
            <w:id w:val="2132513016"/>
            <w:placeholder>
              <w:docPart w:val="3AA52995D0084A51BEEE2936361C9892"/>
            </w:placeholder>
          </w:sdtPr>
          <w:sdtEndPr/>
          <w:sdtContent>
            <w:p w14:paraId="707F43BA" w14:textId="735F8E16" w:rsidR="00F30FC3" w:rsidRPr="00F30FC3" w:rsidRDefault="00F30FC3" w:rsidP="00F30FC3">
              <w:pPr>
                <w:rPr>
                  <w:lang w:val="fr-BE" w:eastAsia="en-GB"/>
                </w:rPr>
              </w:pPr>
              <w:r>
                <w:t xml:space="preserve">L’unité INTPA B1 est chargée de la coopération régionale et des partenariats avec l’Amérique latine et les Caraïbes, y compris la gestion des programmes régionaux de l’UE. </w:t>
              </w:r>
            </w:p>
          </w:sdtContent>
        </w:sdt>
        <w:p w14:paraId="18140A21" w14:textId="5D5636EC" w:rsidR="001A0074" w:rsidRPr="00080A71" w:rsidRDefault="00D12A52"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lastRenderedPageBreak/>
        <w:t>Présentation du poste (nous proposons)</w:t>
      </w:r>
    </w:p>
    <w:sdt>
      <w:sdtPr>
        <w:rPr>
          <w:lang w:val="fr-BE" w:eastAsia="en-GB"/>
        </w:rPr>
        <w:id w:val="-723136291"/>
        <w:placeholder>
          <w:docPart w:val="43375E7FB7294216B3B48CC222A08C2F"/>
        </w:placeholder>
      </w:sdtPr>
      <w:sdtEndPr/>
      <w:sdtContent>
        <w:p w14:paraId="7CB77F00" w14:textId="6AC52D0E" w:rsidR="00F30FC3" w:rsidRDefault="00F30FC3" w:rsidP="00F30FC3">
          <w:r>
            <w:t>Contribuer à la définition des partenariats et de la programmation de l’UE en Amérique latine et aux Caraïbes</w:t>
          </w:r>
          <w:r w:rsidR="00422B96">
            <w:t>,</w:t>
          </w:r>
          <w:r>
            <w:t xml:space="preserve"> dans le cadre général des objectifs de développement durable et de la stratégie</w:t>
          </w:r>
          <w:proofErr w:type="gramStart"/>
          <w:r>
            <w:t xml:space="preserve"> «Global</w:t>
          </w:r>
          <w:proofErr w:type="gramEnd"/>
          <w:r>
            <w:t xml:space="preserve"> Gateway». Contribuer à l’identification, à la mise en œuvre et au suivi des programmes régionaux, sous-régionaux et multi</w:t>
          </w:r>
          <w:r w:rsidR="00422B96">
            <w:t>-pays</w:t>
          </w:r>
          <w:r>
            <w:t>. Assurer la liaison avec les délégations de l’UE</w:t>
          </w:r>
          <w:r w:rsidR="00422B96">
            <w:t>,</w:t>
          </w:r>
          <w:r>
            <w:t xml:space="preserve"> les soutenir et contribuer à l’engagement stratégique avec les pays d’Amérique latine et des Caraïbes.</w:t>
          </w:r>
        </w:p>
        <w:p w14:paraId="3B1D2FA2" w14:textId="26901F02" w:rsidR="001A0074" w:rsidRPr="00080A71" w:rsidRDefault="00D12A52"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en-IE" w:eastAsia="en-GB"/>
        </w:rPr>
        <w:id w:val="-209197804"/>
        <w:placeholder>
          <w:docPart w:val="1A91B22A0AED4F8D94F9F7FCBB57679D"/>
        </w:placeholder>
      </w:sdtPr>
      <w:sdtEndPr/>
      <w:sdtContent>
        <w:sdt>
          <w:sdtPr>
            <w:rPr>
              <w:lang w:val="fr-BE" w:eastAsia="en-GB"/>
            </w:rPr>
            <w:id w:val="-689827953"/>
            <w:placeholder>
              <w:docPart w:val="C681F6FA0FB94712B2C889AACA29AC9D"/>
            </w:placeholder>
          </w:sdtPr>
          <w:sdtEndPr/>
          <w:sdtContent>
            <w:p w14:paraId="7E409EA7" w14:textId="560DEE62" w:rsidR="001A0074" w:rsidRPr="00260F0C" w:rsidRDefault="00260F0C" w:rsidP="00260F0C">
              <w:pPr>
                <w:rPr>
                  <w:lang w:val="fr-BE" w:eastAsia="en-GB"/>
                </w:rPr>
              </w:pPr>
              <w:r w:rsidRPr="00260F0C">
                <w:t>Au minimum 5 ans d'expérience dans au moins un des domaines couverts par le profil du poste (voir ci-dessous). Une expérience sur le terrain ou dans les délégations de l'UE serait un atout. Une expérience diversifiée est souhaitable (secteur public et privé, dans les pays partenaires de l'UE). Matières : sciences politiques et sociales, droit, administration publique, développement économique.</w:t>
              </w:r>
            </w:p>
          </w:sdtContent>
        </w:sdt>
      </w:sdtContent>
    </w:sdt>
    <w:p w14:paraId="5D76C15C" w14:textId="77777777" w:rsidR="00F65CC2" w:rsidRPr="00260F0C"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6AD0D4A5"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w:t>
      </w:r>
      <w:r w:rsidR="009B1C68">
        <w:rPr>
          <w:lang w:val="fr-BE" w:eastAsia="en-GB"/>
        </w:rPr>
        <w:t>ridiques</w:t>
      </w:r>
      <w:r w:rsidRPr="001D3EEC">
        <w:rPr>
          <w:lang w:val="fr-BE" w:eastAsia="en-GB"/>
        </w:rPr>
        <w:t>, scientifiques, techniques, de conseil ou de supervision, à un grade équival</w:t>
      </w:r>
      <w:r w:rsidR="009B1C68">
        <w:rPr>
          <w:lang w:val="fr-BE" w:eastAsia="en-GB"/>
        </w:rPr>
        <w:t>e</w:t>
      </w:r>
      <w:r w:rsidRPr="001D3EEC">
        <w:rPr>
          <w:lang w:val="fr-BE" w:eastAsia="en-GB"/>
        </w:rPr>
        <w:t xml:space="preserve">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01C194FC"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71564E25"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 xml:space="preserve">Union européenne nécessaire aux fonctions </w:t>
      </w:r>
      <w:r w:rsidR="009B1C68">
        <w:rPr>
          <w:lang w:val="fr-BE" w:eastAsia="en-GB"/>
        </w:rPr>
        <w:t>objet du présent avis</w:t>
      </w:r>
      <w:r w:rsidRPr="001D3EEC">
        <w:rPr>
          <w:lang w:val="fr-BE" w:eastAsia="en-GB"/>
        </w:rPr>
        <w:t xml:space="preserve">.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7D960332" w:rsidR="004D3B51" w:rsidRPr="001D3EEC" w:rsidRDefault="004A4BB7" w:rsidP="004D3B51">
      <w:pPr>
        <w:rPr>
          <w:bCs/>
          <w:lang w:val="fr-BE" w:eastAsia="en-GB"/>
        </w:rPr>
      </w:pPr>
      <w:r>
        <w:rPr>
          <w:bCs/>
          <w:lang w:val="fr-BE" w:eastAsia="en-GB"/>
        </w:rPr>
        <w:lastRenderedPageBreak/>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w:t>
      </w:r>
      <w:r w:rsidR="00B93A29">
        <w:rPr>
          <w:bCs/>
          <w:lang w:val="fr-BE" w:eastAsia="en-GB"/>
        </w:rPr>
        <w:t xml:space="preserve">régime de </w:t>
      </w:r>
      <w:r w:rsidR="00377580" w:rsidRPr="001D3EEC">
        <w:rPr>
          <w:bCs/>
          <w:lang w:val="fr-BE" w:eastAsia="en-GB"/>
        </w:rPr>
        <w:t xml:space="preserve">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58E6BAC2" w:rsidR="008A0FF3" w:rsidRDefault="008A0FF3" w:rsidP="00443957">
      <w:pPr>
        <w:rPr>
          <w:lang w:val="fr-BE" w:eastAsia="en-GB"/>
        </w:rPr>
      </w:pPr>
      <w:r>
        <w:rPr>
          <w:lang w:val="fr-BE" w:eastAsia="en-GB"/>
        </w:rPr>
        <w:t>Si vous êtes intéressé</w:t>
      </w:r>
      <w:r w:rsidR="00B93A29">
        <w:rPr>
          <w:lang w:val="fr-BE" w:eastAsia="en-GB"/>
        </w:rPr>
        <w:t>(e)</w:t>
      </w:r>
      <w:r>
        <w:rPr>
          <w:lang w:val="fr-BE" w:eastAsia="en-GB"/>
        </w:rPr>
        <w:t>,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60F0C"/>
    <w:rsid w:val="0028413D"/>
    <w:rsid w:val="002841B7"/>
    <w:rsid w:val="002A6E30"/>
    <w:rsid w:val="002B37EB"/>
    <w:rsid w:val="00301CA3"/>
    <w:rsid w:val="00377580"/>
    <w:rsid w:val="00394581"/>
    <w:rsid w:val="00422B96"/>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92295D"/>
    <w:rsid w:val="009B1C68"/>
    <w:rsid w:val="00A65B97"/>
    <w:rsid w:val="00A917BE"/>
    <w:rsid w:val="00B31DC8"/>
    <w:rsid w:val="00B566C1"/>
    <w:rsid w:val="00B93A29"/>
    <w:rsid w:val="00BF389A"/>
    <w:rsid w:val="00C518F5"/>
    <w:rsid w:val="00D12A52"/>
    <w:rsid w:val="00D703FC"/>
    <w:rsid w:val="00D82B48"/>
    <w:rsid w:val="00DC5C83"/>
    <w:rsid w:val="00E0579E"/>
    <w:rsid w:val="00E5708E"/>
    <w:rsid w:val="00E850B7"/>
    <w:rsid w:val="00E927FE"/>
    <w:rsid w:val="00F30FC3"/>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BDFB309045FD48498572012CB2027A73"/>
        <w:category>
          <w:name w:val="General"/>
          <w:gallery w:val="placeholder"/>
        </w:category>
        <w:types>
          <w:type w:val="bbPlcHdr"/>
        </w:types>
        <w:behaviors>
          <w:behavior w:val="content"/>
        </w:behaviors>
        <w:guid w:val="{5269EBF0-112B-4F60-81EE-5C460D69113C}"/>
      </w:docPartPr>
      <w:docPartBody>
        <w:p w:rsidR="009B4963" w:rsidRDefault="009B4963" w:rsidP="009B4963">
          <w:pPr>
            <w:pStyle w:val="BDFB309045FD48498572012CB2027A73"/>
          </w:pPr>
          <w:r>
            <w:rPr>
              <w:rStyle w:val="PlaceholderText"/>
            </w:rPr>
            <w:t>Cliquer ou toucher ici pour introduire le texte.</w:t>
          </w:r>
        </w:p>
      </w:docPartBody>
    </w:docPart>
    <w:docPart>
      <w:docPartPr>
        <w:name w:val="0BF95BB535524D88A529258607D0A565"/>
        <w:category>
          <w:name w:val="General"/>
          <w:gallery w:val="placeholder"/>
        </w:category>
        <w:types>
          <w:type w:val="bbPlcHdr"/>
        </w:types>
        <w:behaviors>
          <w:behavior w:val="content"/>
        </w:behaviors>
        <w:guid w:val="{8C9D9C87-7CF8-4C8A-9449-FC08E1640D4B}"/>
      </w:docPartPr>
      <w:docPartBody>
        <w:p w:rsidR="009B4963" w:rsidRDefault="009B4963" w:rsidP="009B4963">
          <w:pPr>
            <w:pStyle w:val="0BF95BB535524D88A529258607D0A565"/>
          </w:pPr>
          <w:r>
            <w:rPr>
              <w:rStyle w:val="PlaceholderText"/>
            </w:rPr>
            <w:t>Cliquer ou toucher ici pour introduire le texte.</w:t>
          </w:r>
        </w:p>
      </w:docPartBody>
    </w:docPart>
    <w:docPart>
      <w:docPartPr>
        <w:name w:val="3AA52995D0084A51BEEE2936361C9892"/>
        <w:category>
          <w:name w:val="General"/>
          <w:gallery w:val="placeholder"/>
        </w:category>
        <w:types>
          <w:type w:val="bbPlcHdr"/>
        </w:types>
        <w:behaviors>
          <w:behavior w:val="content"/>
        </w:behaviors>
        <w:guid w:val="{1880957F-7A31-4AE6-9F79-E5D90E46D4BB}"/>
      </w:docPartPr>
      <w:docPartBody>
        <w:p w:rsidR="009B4963" w:rsidRDefault="009B4963" w:rsidP="009B4963">
          <w:pPr>
            <w:pStyle w:val="3AA52995D0084A51BEEE2936361C9892"/>
          </w:pPr>
          <w:r>
            <w:rPr>
              <w:rStyle w:val="PlaceholderText"/>
            </w:rPr>
            <w:t>Cliquer ou toucher ici pour introduire le texte.</w:t>
          </w:r>
        </w:p>
      </w:docPartBody>
    </w:docPart>
    <w:docPart>
      <w:docPartPr>
        <w:name w:val="1A91B22A0AED4F8D94F9F7FCBB57679D"/>
        <w:category>
          <w:name w:val="General"/>
          <w:gallery w:val="placeholder"/>
        </w:category>
        <w:types>
          <w:type w:val="bbPlcHdr"/>
        </w:types>
        <w:behaviors>
          <w:behavior w:val="content"/>
        </w:behaviors>
        <w:guid w:val="{4BE9EE18-6E40-46F5-9D0C-431070D372F5}"/>
      </w:docPartPr>
      <w:docPartBody>
        <w:p w:rsidR="009B4963" w:rsidRDefault="009B4963" w:rsidP="009B4963">
          <w:pPr>
            <w:pStyle w:val="1A91B22A0AED4F8D94F9F7FCBB57679D"/>
          </w:pPr>
          <w:r>
            <w:rPr>
              <w:rStyle w:val="PlaceholderText"/>
            </w:rPr>
            <w:t>Cliquer ou toucher ici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169502E"/>
    <w:multiLevelType w:val="multilevel"/>
    <w:tmpl w:val="860051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957762153">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9B496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B4963"/>
    <w:rPr>
      <w:color w:val="288061"/>
    </w:rPr>
  </w:style>
  <w:style w:type="paragraph" w:customStyle="1" w:styleId="BDFB309045FD48498572012CB2027A73">
    <w:name w:val="BDFB309045FD48498572012CB2027A73"/>
    <w:rsid w:val="009B4963"/>
    <w:rPr>
      <w:kern w:val="2"/>
      <w14:ligatures w14:val="standardContextual"/>
    </w:rPr>
  </w:style>
  <w:style w:type="paragraph" w:customStyle="1" w:styleId="0BF95BB535524D88A529258607D0A565">
    <w:name w:val="0BF95BB535524D88A529258607D0A565"/>
    <w:rsid w:val="009B4963"/>
    <w:rPr>
      <w:kern w:val="2"/>
      <w14:ligatures w14:val="standardContextual"/>
    </w:rPr>
  </w:style>
  <w:style w:type="paragraph" w:customStyle="1" w:styleId="3AA52995D0084A51BEEE2936361C9892">
    <w:name w:val="3AA52995D0084A51BEEE2936361C9892"/>
    <w:rsid w:val="009B4963"/>
    <w:rPr>
      <w:kern w:val="2"/>
      <w14:ligatures w14:val="standardContextual"/>
    </w:rPr>
  </w:style>
  <w:style w:type="paragraph" w:customStyle="1" w:styleId="1A91B22A0AED4F8D94F9F7FCBB57679D">
    <w:name w:val="1A91B22A0AED4F8D94F9F7FCBB57679D"/>
    <w:rsid w:val="009B4963"/>
    <w:rPr>
      <w:kern w:val="2"/>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86ED1A4-20BA-4AFC-BF69-6EA6516AD0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1929b814-5a78-4bdc-9841-d8b9ef424f65"/>
    <ds:schemaRef ds:uri="http://purl.org/dc/dcmitype/"/>
    <ds:schemaRef ds:uri="a41a97bf-0494-41d8-ba3d-259bd7771890"/>
    <ds:schemaRef ds:uri="http://schemas.microsoft.com/office/infopath/2007/PartnerControls"/>
    <ds:schemaRef ds:uri="http://purl.org/dc/elements/1.1/"/>
    <ds:schemaRef ds:uri="http://schemas.microsoft.com/office/2006/documentManagement/types"/>
    <ds:schemaRef ds:uri="http://purl.org/dc/terms/"/>
    <ds:schemaRef ds:uri="http://schemas.openxmlformats.org/package/2006/metadata/core-properties"/>
    <ds:schemaRef ds:uri="08927195-b699-4be0-9ee2-6c66dc215b5a"/>
    <ds:schemaRef ds:uri="http://schemas.microsoft.com/sharepoint/v3/fields"/>
    <ds:schemaRef ds:uri="http://schemas.microsoft.com/office/2006/metadata/properties"/>
    <ds:schemaRef ds:uri="http://www.w3.org/XML/1998/namespace"/>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14</TotalTime>
  <Pages>3</Pages>
  <Words>937</Words>
  <Characters>5343</Characters>
  <Application>Microsoft Office Word</Application>
  <DocSecurity>0</DocSecurity>
  <PresentationFormat>Microsoft Word 14.0</PresentationFormat>
  <Lines>44</Lines>
  <Paragraphs>12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2024-12-02T21:36:00Z</dcterms:created>
  <dcterms:modified xsi:type="dcterms:W3CDTF">2024-12-16T11:06:00Z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