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activeX/activeX4.xml" ContentType="application/vnd.ms-office.activeX+xml"/>
  <Override PartName="/word/activeX/activeX5.xml" ContentType="application/vnd.ms-office.activeX+xml"/>
  <Override PartName="/word/activeX/activeX6.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styles.xml" ContentType="application/vnd.openxmlformats-officedocument.wordprocessingml.styles+xml"/>
  <Override PartName="/word/glossary/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docProps/custom.xml" ContentType="application/vnd.openxmlformats-officedocument.custom-properties+xml"/>
  <Override PartName="/word/activeX/activeX3.xml" ContentType="application/vnd.ms-office.activeX+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55C7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55C7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55C7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55C7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55C7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55C7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87A56"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B420931" w:rsidR="00377580" w:rsidRPr="00080A71" w:rsidRDefault="00387A56" w:rsidP="005F6927">
                <w:pPr>
                  <w:tabs>
                    <w:tab w:val="left" w:pos="426"/>
                  </w:tabs>
                  <w:rPr>
                    <w:bCs/>
                    <w:lang w:val="en-IE" w:eastAsia="en-GB"/>
                  </w:rPr>
                </w:pPr>
                <w:r>
                  <w:rPr>
                    <w:bCs/>
                    <w:lang w:val="fr-BE" w:eastAsia="en-GB"/>
                  </w:rPr>
                  <w:t>DG NEAR D.5</w:t>
                </w:r>
              </w:p>
            </w:tc>
          </w:sdtContent>
        </w:sdt>
      </w:tr>
      <w:tr w:rsidR="00377580" w:rsidRPr="00387A56"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1046407210"/>
                <w:placeholder>
                  <w:docPart w:val="A62F1F47CE6E4867A1E56AFFECDA4176"/>
                </w:placeholder>
              </w:sdtPr>
              <w:sdtEndPr>
                <w:rPr>
                  <w:lang w:val="en-IE"/>
                </w:rPr>
              </w:sdtEndPr>
              <w:sdtContent>
                <w:tc>
                  <w:tcPr>
                    <w:tcW w:w="5491" w:type="dxa"/>
                  </w:tcPr>
                  <w:p w14:paraId="51C87C16" w14:textId="04824398" w:rsidR="00377580" w:rsidRPr="00080A71" w:rsidRDefault="00387A56" w:rsidP="005F6927">
                    <w:pPr>
                      <w:tabs>
                        <w:tab w:val="left" w:pos="426"/>
                      </w:tabs>
                      <w:rPr>
                        <w:bCs/>
                        <w:lang w:val="en-IE" w:eastAsia="en-GB"/>
                      </w:rPr>
                    </w:pPr>
                    <w:r>
                      <w:rPr>
                        <w:bCs/>
                        <w:lang w:val="en-IE" w:eastAsia="en-GB"/>
                      </w:rPr>
                      <w:t>461570</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834327885"/>
                  <w:placeholder>
                    <w:docPart w:val="DC76A611E8A6485090F811FACE89E2C8"/>
                  </w:placeholder>
                </w:sdtPr>
                <w:sdtEndPr/>
                <w:sdtContent>
                  <w:p w14:paraId="369CA7C8" w14:textId="49FBDA60" w:rsidR="00377580" w:rsidRPr="00155C7E" w:rsidRDefault="00387A56" w:rsidP="00387A56">
                    <w:pPr>
                      <w:tabs>
                        <w:tab w:val="left" w:pos="426"/>
                      </w:tabs>
                      <w:spacing w:before="120"/>
                      <w:rPr>
                        <w:bCs/>
                        <w:lang w:val="fr-BE" w:eastAsia="en-GB"/>
                      </w:rPr>
                    </w:pPr>
                    <w:r w:rsidRPr="00155C7E">
                      <w:rPr>
                        <w:bCs/>
                        <w:lang w:val="fr-BE" w:eastAsia="en-GB"/>
                      </w:rPr>
                      <w:t>Holger Schroeder</w:t>
                    </w:r>
                    <w:r w:rsidR="00423976" w:rsidRPr="00155C7E">
                      <w:rPr>
                        <w:bCs/>
                        <w:lang w:val="fr-BE" w:eastAsia="en-GB"/>
                      </w:rPr>
                      <w:t>, Chef d’Unité</w:t>
                    </w:r>
                  </w:p>
                  <w:p w14:paraId="1B74235B" w14:textId="22894A20" w:rsidR="00423976" w:rsidRPr="00155C7E" w:rsidRDefault="00423976" w:rsidP="00387A56">
                    <w:pPr>
                      <w:tabs>
                        <w:tab w:val="left" w:pos="426"/>
                      </w:tabs>
                      <w:spacing w:before="120"/>
                      <w:rPr>
                        <w:bCs/>
                        <w:lang w:val="fr-BE" w:eastAsia="en-GB"/>
                      </w:rPr>
                    </w:pPr>
                    <w:r w:rsidRPr="00155C7E">
                      <w:rPr>
                        <w:bCs/>
                        <w:lang w:val="fr-BE" w:eastAsia="en-GB"/>
                      </w:rPr>
                      <w:t>Holger.SCHROEDER@ec.europa.eu</w:t>
                    </w:r>
                  </w:p>
                </w:sdtContent>
              </w:sdt>
            </w:sdtContent>
          </w:sdt>
          <w:p w14:paraId="32DD8032" w14:textId="23759634" w:rsidR="00377580" w:rsidRPr="001D3EEC" w:rsidRDefault="00155C7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87A56">
                  <w:rPr>
                    <w:bCs/>
                    <w:lang w:val="fr-BE" w:eastAsia="en-GB"/>
                  </w:rPr>
                  <w:t>IV</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387A56" w:rsidRPr="00155C7E">
                      <w:rPr>
                        <w:bCs/>
                        <w:lang w:val="fr-BE" w:eastAsia="en-GB"/>
                      </w:rPr>
                      <w:t>2024</w:t>
                    </w:r>
                  </w:sdtContent>
                </w:sdt>
              </w:sdtContent>
            </w:sdt>
          </w:p>
          <w:p w14:paraId="768BBE26" w14:textId="34CD5E7D" w:rsidR="00377580" w:rsidRPr="001D3EEC" w:rsidRDefault="00155C7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r w:rsidR="00387A56">
                  <w:rPr>
                    <w:bCs/>
                    <w:lang w:val="fr-BE" w:eastAsia="en-GB"/>
                  </w:rPr>
                  <w:t>2+2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87A56">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B1E79C1"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5pt" o:ole="">
                  <v:imagedata r:id="rId11" o:title=""/>
                </v:shape>
                <w:control r:id="rId12" w:name="OptionButton6" w:shapeid="_x0000_i1049"/>
              </w:object>
            </w:r>
            <w:r>
              <w:rPr>
                <w:bCs/>
                <w:szCs w:val="24"/>
                <w:lang w:val="en-GB" w:eastAsia="en-GB"/>
              </w:rPr>
              <w:object w:dxaOrig="225" w:dyaOrig="225" w14:anchorId="70119E70">
                <v:shape id="_x0000_i1039" type="#_x0000_t75" style="width:108pt;height:21.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7A41F57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155C7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55C7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55C7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9237D76"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17" o:title=""/>
                </v:shape>
                <w:control r:id="rId18" w:name="OptionButton5" w:shapeid="_x0000_i1043"/>
              </w:object>
            </w:r>
          </w:p>
        </w:tc>
      </w:tr>
      <w:tr w:rsidR="00E850B7" w:rsidRPr="00817FC4"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7A51D529"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5pt" o:ole="">
                  <v:imagedata r:id="rId21" o:title=""/>
                </v:shape>
                <w:control r:id="rId22" w:name="OptionButton3" w:shapeid="_x0000_i1047"/>
              </w:object>
            </w:r>
          </w:p>
          <w:p w14:paraId="63DD2FA8" w14:textId="34507E8A" w:rsidR="006B47B6" w:rsidRPr="00817FC4" w:rsidRDefault="00BF389A" w:rsidP="00DE0E7F">
            <w:pPr>
              <w:tabs>
                <w:tab w:val="left" w:pos="426"/>
              </w:tabs>
              <w:spacing w:before="120" w:after="120"/>
              <w:rPr>
                <w:bCs/>
                <w:lang w:val="fr-BE" w:eastAsia="en-GB"/>
              </w:rPr>
            </w:pPr>
            <w:r w:rsidRPr="00817FC4">
              <w:rPr>
                <w:bCs/>
                <w:lang w:val="fr-BE" w:eastAsia="en-GB"/>
              </w:rPr>
              <w:t xml:space="preserve">Date limite pour </w:t>
            </w:r>
            <w:proofErr w:type="gramStart"/>
            <w:r w:rsidRPr="00817FC4">
              <w:rPr>
                <w:bCs/>
                <w:lang w:val="fr-BE" w:eastAsia="en-GB"/>
              </w:rPr>
              <w:t>postuler:</w:t>
            </w:r>
            <w:proofErr w:type="gramEnd"/>
            <w:r w:rsidRPr="00817FC4">
              <w:rPr>
                <w:bCs/>
                <w:lang w:val="fr-BE" w:eastAsia="en-GB"/>
              </w:rPr>
              <w:t xml:space="preserve"> </w:t>
            </w:r>
            <w:sdt>
              <w:sdtPr>
                <w:rPr>
                  <w:bCs/>
                  <w:lang w:val="fr-BE" w:eastAsia="en-GB"/>
                </w:rPr>
                <w:id w:val="319154040"/>
                <w:placeholder>
                  <w:docPart w:val="D33812E3C570400484B558C421C8A64E"/>
                </w:placeholder>
                <w:date w:fullDate="2025-01-25T00:00:00Z">
                  <w:dateFormat w:val="dd-MM-yyyy"/>
                  <w:lid w:val="fr-BE"/>
                  <w:storeMappedDataAs w:val="dateTime"/>
                  <w:calendar w:val="gregorian"/>
                </w:date>
              </w:sdtPr>
              <w:sdtEndPr/>
              <w:sdtContent>
                <w:r w:rsidR="00817FC4">
                  <w:rPr>
                    <w:bCs/>
                    <w:lang w:val="fr-BE" w:eastAsia="en-GB"/>
                  </w:rPr>
                  <w:t>25-01-2025</w:t>
                </w:r>
              </w:sdtContent>
            </w:sdt>
          </w:p>
        </w:tc>
      </w:tr>
    </w:tbl>
    <w:p w14:paraId="64E3B7F7" w14:textId="4ACBF2E8" w:rsidR="00E850B7" w:rsidRPr="00817FC4"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CF68FF6" w14:textId="70108B9A" w:rsidR="009D5294" w:rsidRPr="009D5294" w:rsidRDefault="009D5294" w:rsidP="009D5294">
          <w:pPr>
            <w:rPr>
              <w:lang w:val="fr-BE" w:eastAsia="en-GB"/>
            </w:rPr>
          </w:pPr>
          <w:r w:rsidRPr="009D5294">
            <w:rPr>
              <w:lang w:val="fr-BE" w:eastAsia="en-GB"/>
            </w:rPr>
            <w:t xml:space="preserve">En tant qu’unité des programmes régionaux pour les Balkans occidentaux, nous développons la dimension régionale de l’engagement de la DG NEAR, en particulier en ce qui concerne la mise en œuvre du plan économique et d’investissement pour les Balkans </w:t>
          </w:r>
          <w:r w:rsidRPr="009D5294">
            <w:rPr>
              <w:lang w:val="fr-BE" w:eastAsia="en-GB"/>
            </w:rPr>
            <w:lastRenderedPageBreak/>
            <w:t>occidentaux et du programme vert pour les Balkans occidentaux qui l’accompagne, ainsi que de la facilité pour l</w:t>
          </w:r>
          <w:r>
            <w:rPr>
              <w:lang w:val="fr-BE" w:eastAsia="en-GB"/>
            </w:rPr>
            <w:t>es réformes et la croissance en faveur des Balkans occidentaux.</w:t>
          </w:r>
        </w:p>
        <w:p w14:paraId="69FD9586" w14:textId="5DF566B2" w:rsidR="009D5294" w:rsidRPr="009D5294" w:rsidRDefault="009D5294" w:rsidP="009D5294">
          <w:pPr>
            <w:rPr>
              <w:lang w:val="fr-BE" w:eastAsia="en-GB"/>
            </w:rPr>
          </w:pPr>
          <w:r w:rsidRPr="009D5294">
            <w:rPr>
              <w:lang w:val="fr-BE" w:eastAsia="en-GB"/>
            </w:rPr>
            <w:t>En tant que membre de notre équipe chargée de la gestion du Cadre d’investissement pour les Balkans occidentaux (</w:t>
          </w:r>
          <w:r w:rsidR="00A3504F">
            <w:rPr>
              <w:lang w:val="fr-BE" w:eastAsia="en-GB"/>
            </w:rPr>
            <w:t>Western Balkans Investment Framework</w:t>
          </w:r>
          <w:r>
            <w:rPr>
              <w:lang w:val="fr-BE" w:eastAsia="en-GB"/>
            </w:rPr>
            <w:t>)</w:t>
          </w:r>
          <w:r w:rsidRPr="009D5294">
            <w:rPr>
              <w:lang w:val="fr-BE" w:eastAsia="en-GB"/>
            </w:rPr>
            <w:t xml:space="preserve">, vous coordonnerez la mise en œuvre de l’agenda vert dans les Balkans occidentaux en coopération avec les unités thématiques de la DG NEAR, les unités géographiques et les délégations de l’UE, ainsi qu’avec d’autres parties prenantes concernées, y compris les autorités et institutions nationales, les directions générales concernées de la Commission. </w:t>
          </w:r>
        </w:p>
        <w:p w14:paraId="18140A21" w14:textId="405E289F" w:rsidR="001A0074" w:rsidRDefault="009D5294" w:rsidP="009D5294">
          <w:pPr>
            <w:rPr>
              <w:lang w:val="fr-BE" w:eastAsia="en-GB"/>
            </w:rPr>
          </w:pPr>
          <w:r w:rsidRPr="009D5294">
            <w:rPr>
              <w:lang w:val="fr-BE" w:eastAsia="en-GB"/>
            </w:rPr>
            <w:t>Votre travail impliquera également la participation à des réunions pertinentes avec les services de la Commission, les groupes de travail du SEAE et du Conseil, ainsi qu’une représentation externe de la DG NEAR dans des conférences, des séminaires.</w:t>
          </w:r>
        </w:p>
        <w:p w14:paraId="697D6F5E" w14:textId="455F408D" w:rsidR="009D5294" w:rsidRDefault="009D5294" w:rsidP="009D5294">
          <w:pPr>
            <w:rPr>
              <w:lang w:val="fr-BE" w:eastAsia="en-GB"/>
            </w:rPr>
          </w:pPr>
          <w:r w:rsidRPr="009D5294">
            <w:rPr>
              <w:lang w:val="fr-BE" w:eastAsia="en-GB"/>
            </w:rPr>
            <w:t>Enfin, vous contribuerez également aux</w:t>
          </w:r>
          <w:r>
            <w:rPr>
              <w:lang w:val="fr-BE" w:eastAsia="en-GB"/>
            </w:rPr>
            <w:t xml:space="preserve"> notes d’information, éléments de langage et </w:t>
          </w:r>
          <w:r w:rsidRPr="009D5294">
            <w:rPr>
              <w:lang w:val="fr-BE" w:eastAsia="en-GB"/>
            </w:rPr>
            <w:t>aux rapports internes</w:t>
          </w:r>
          <w:r>
            <w:rPr>
              <w:lang w:val="fr-BE" w:eastAsia="en-GB"/>
            </w:rPr>
            <w:t xml:space="preserve"> destinés à la hiérarchie</w:t>
          </w:r>
          <w:r w:rsidRPr="009D5294">
            <w:rPr>
              <w:lang w:val="fr-BE" w:eastAsia="en-GB"/>
            </w:rPr>
            <w:t xml:space="preserve"> etc.</w:t>
          </w:r>
        </w:p>
        <w:p w14:paraId="31579823" w14:textId="0C264563" w:rsidR="009D5294" w:rsidRDefault="009D5294" w:rsidP="009D5294">
          <w:pPr>
            <w:rPr>
              <w:lang w:val="fr-BE" w:eastAsia="en-GB"/>
            </w:rPr>
          </w:pPr>
          <w:r w:rsidRPr="009D5294">
            <w:rPr>
              <w:lang w:val="fr-BE" w:eastAsia="en-GB"/>
            </w:rPr>
            <w:t>L’unité emploie actuellement 34 personnes.</w:t>
          </w:r>
        </w:p>
        <w:p w14:paraId="2453FAC0" w14:textId="77777777" w:rsidR="009D5294" w:rsidRPr="009D5294" w:rsidRDefault="00155C7E" w:rsidP="009D5294">
          <w:pPr>
            <w:rPr>
              <w:lang w:val="fr-BE" w:eastAsia="en-GB"/>
            </w:rPr>
          </w:pPr>
        </w:p>
      </w:sdtContent>
    </w:sdt>
    <w:p w14:paraId="30B422AA" w14:textId="77777777" w:rsidR="00301CA3" w:rsidRPr="009D5294"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1D2FA2" w14:textId="7851A5C7" w:rsidR="001A0074" w:rsidRPr="009D5294" w:rsidRDefault="009D5294" w:rsidP="001A0074">
          <w:pPr>
            <w:rPr>
              <w:lang w:val="fr-BE" w:eastAsia="en-GB"/>
            </w:rPr>
          </w:pPr>
          <w:r w:rsidRPr="009D5294">
            <w:rPr>
              <w:lang w:val="fr-BE" w:eastAsia="en-GB"/>
            </w:rPr>
            <w:t>Un travail dynamique, mené en coopération avec un large éventail de partenaires à l’intérieur et à l’extérieur de l’UE. Vous participerez au processus d’adhésion des pays candidats et candidats potentiels de</w:t>
          </w:r>
          <w:r>
            <w:rPr>
              <w:lang w:val="fr-BE" w:eastAsia="en-GB"/>
            </w:rPr>
            <w:t xml:space="preserve"> la région des </w:t>
          </w:r>
          <w:r w:rsidRPr="009D5294">
            <w:rPr>
              <w:lang w:val="fr-BE" w:eastAsia="en-GB"/>
            </w:rPr>
            <w:t xml:space="preserve">Balkans occidentaux, qui </w:t>
          </w:r>
          <w:r>
            <w:rPr>
              <w:lang w:val="fr-BE" w:eastAsia="en-GB"/>
            </w:rPr>
            <w:t>est une des priorités</w:t>
          </w:r>
          <w:r w:rsidRPr="009D5294">
            <w:rPr>
              <w:lang w:val="fr-BE" w:eastAsia="en-GB"/>
            </w:rPr>
            <w:t xml:space="preserve"> </w:t>
          </w:r>
          <w:r>
            <w:rPr>
              <w:lang w:val="fr-BE" w:eastAsia="en-GB"/>
            </w:rPr>
            <w:t>de l’agenda politique de la</w:t>
          </w:r>
          <w:r w:rsidRPr="009D5294">
            <w:rPr>
              <w:lang w:val="fr-BE" w:eastAsia="en-GB"/>
            </w:rPr>
            <w:t xml:space="preserve"> DG NEAR et de l’UE. Il y aura des possibilités formation ciblées </w:t>
          </w:r>
          <w:r>
            <w:rPr>
              <w:lang w:val="fr-BE" w:eastAsia="en-GB"/>
            </w:rPr>
            <w:t xml:space="preserve">pour </w:t>
          </w:r>
          <w:r w:rsidRPr="009D5294">
            <w:rPr>
              <w:lang w:val="fr-BE" w:eastAsia="en-GB"/>
            </w:rPr>
            <w:t>les besoins du poste</w:t>
          </w:r>
          <w:r>
            <w:rPr>
              <w:lang w:val="fr-BE" w:eastAsia="en-GB"/>
            </w:rPr>
            <w:t>.</w:t>
          </w:r>
        </w:p>
      </w:sdtContent>
    </w:sdt>
    <w:p w14:paraId="3D69C09B" w14:textId="77777777" w:rsidR="00301CA3" w:rsidRPr="009D5294"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917BE45" w14:textId="6EEB1E2D" w:rsidR="009D5294" w:rsidRPr="009D5294" w:rsidRDefault="009D5294" w:rsidP="009D5294">
          <w:pPr>
            <w:pStyle w:val="ListNumber"/>
            <w:numPr>
              <w:ilvl w:val="0"/>
              <w:numId w:val="0"/>
            </w:numPr>
            <w:rPr>
              <w:lang w:val="fr-BE" w:eastAsia="en-GB"/>
            </w:rPr>
          </w:pPr>
          <w:r w:rsidRPr="009D5294">
            <w:rPr>
              <w:lang w:val="fr-BE" w:eastAsia="en-GB"/>
            </w:rPr>
            <w:t>Un collègue dynamique capable de coordonner la mise en œuvre des politiques de l’UE dans le domaine de l’environnement et du changement climatique.</w:t>
          </w:r>
        </w:p>
        <w:p w14:paraId="6AC20ADC" w14:textId="077FC0EA" w:rsidR="009D5294" w:rsidRPr="009D5294" w:rsidRDefault="009D5294" w:rsidP="009D5294">
          <w:pPr>
            <w:pStyle w:val="ListNumber"/>
            <w:numPr>
              <w:ilvl w:val="0"/>
              <w:numId w:val="0"/>
            </w:numPr>
            <w:rPr>
              <w:lang w:val="fr-BE" w:eastAsia="en-GB"/>
            </w:rPr>
          </w:pPr>
          <w:r w:rsidRPr="009D5294">
            <w:rPr>
              <w:lang w:val="fr-BE" w:eastAsia="en-GB"/>
            </w:rPr>
            <w:t xml:space="preserve">Vous </w:t>
          </w:r>
          <w:proofErr w:type="gramStart"/>
          <w:r w:rsidRPr="009D5294">
            <w:rPr>
              <w:lang w:val="fr-BE" w:eastAsia="en-GB"/>
            </w:rPr>
            <w:t>êtes  un</w:t>
          </w:r>
          <w:proofErr w:type="gramEnd"/>
          <w:r w:rsidRPr="009D5294">
            <w:rPr>
              <w:lang w:val="fr-BE" w:eastAsia="en-GB"/>
            </w:rPr>
            <w:t xml:space="preserve"> professionnel qualifié ayant une bonne connaissance des initiatives destinées à faire de l’Agenda vert pour les Balkans occidentaux une réalité. Idéalement, vous avez de l’expérience dans la coordination de la mise en œuvre des politiques de l’UE dans ce domaine. Une expérience des relations avec nos partenaires des Balkans occidentaux au niveau bilatéral et/ou régional serait un atout.</w:t>
          </w:r>
        </w:p>
        <w:p w14:paraId="7E409EA7" w14:textId="31277E7A" w:rsidR="001A0074" w:rsidRDefault="009D5294" w:rsidP="009D5294">
          <w:pPr>
            <w:pStyle w:val="ListNumber"/>
            <w:numPr>
              <w:ilvl w:val="0"/>
              <w:numId w:val="0"/>
            </w:numPr>
            <w:rPr>
              <w:lang w:val="fr-BE" w:eastAsia="en-GB"/>
            </w:rPr>
          </w:pPr>
          <w:r w:rsidRPr="009D5294">
            <w:rPr>
              <w:lang w:val="fr-BE" w:eastAsia="en-GB"/>
            </w:rPr>
            <w:t>Vous êtes en mesure de communiquer efficacement avec un large éventail d’acteurs privés, publics et institutionnels impliqués dans la mise en œuvre de l’agenda vert, et vous avez une bonne compréhension des objectifs de la politique d’élargissement de l’UE.</w:t>
          </w:r>
        </w:p>
        <w:p w14:paraId="4E03300E" w14:textId="1B31A9DF" w:rsidR="00155C7E" w:rsidRPr="009D5294" w:rsidRDefault="00155C7E" w:rsidP="009D5294">
          <w:pPr>
            <w:pStyle w:val="ListNumber"/>
            <w:numPr>
              <w:ilvl w:val="0"/>
              <w:numId w:val="0"/>
            </w:numPr>
            <w:rPr>
              <w:lang w:val="fr-BE" w:eastAsia="en-GB"/>
            </w:rPr>
          </w:pPr>
          <w:r w:rsidRPr="00155C7E">
            <w:rPr>
              <w:lang w:val="fr-BE" w:eastAsia="en-GB"/>
            </w:rPr>
            <w:t>D’excellentes compétences linguistiques orales et écrites en anglais sont indispensables</w:t>
          </w:r>
          <w:r>
            <w:rPr>
              <w:lang w:val="fr-BE" w:eastAsia="en-GB"/>
            </w:rPr>
            <w:t>.</w:t>
          </w:r>
        </w:p>
      </w:sdtContent>
    </w:sdt>
    <w:p w14:paraId="5D76C15C" w14:textId="77777777" w:rsidR="00F65CC2" w:rsidRPr="009D5294"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F4051"/>
    <w:rsid w:val="00155C7E"/>
    <w:rsid w:val="001A0074"/>
    <w:rsid w:val="001D3EEC"/>
    <w:rsid w:val="00215A56"/>
    <w:rsid w:val="0028413D"/>
    <w:rsid w:val="002841B7"/>
    <w:rsid w:val="002A6E30"/>
    <w:rsid w:val="002B37EB"/>
    <w:rsid w:val="00301CA3"/>
    <w:rsid w:val="00377580"/>
    <w:rsid w:val="00387A56"/>
    <w:rsid w:val="00394581"/>
    <w:rsid w:val="00423976"/>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17FC4"/>
    <w:rsid w:val="008241B0"/>
    <w:rsid w:val="008315CD"/>
    <w:rsid w:val="00866E7F"/>
    <w:rsid w:val="008A0FF3"/>
    <w:rsid w:val="0092295D"/>
    <w:rsid w:val="009D5294"/>
    <w:rsid w:val="00A3504F"/>
    <w:rsid w:val="00A65B97"/>
    <w:rsid w:val="00A917BE"/>
    <w:rsid w:val="00B31DC8"/>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34" Type="http://schemas.openxmlformats.org/officeDocument/2006/relationships/customXml" Target="../customXml/item4.xm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36" Type="http://schemas.openxmlformats.org/officeDocument/2006/relationships/customXml" Target="../customXml/item6.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customXml" Target="../customXml/item5.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BE3B2F" w:rsidRDefault="00F00294" w:rsidP="00F00294">
          <w:pPr>
            <w:pStyle w:val="D33812E3C570400484B558C421C8A64E"/>
          </w:pPr>
          <w:r w:rsidRPr="003D4996">
            <w:rPr>
              <w:rStyle w:val="PlaceholderText"/>
            </w:rPr>
            <w:t>Click or tap to enter a date.</w:t>
          </w:r>
        </w:p>
      </w:docPartBody>
    </w:docPart>
    <w:docPart>
      <w:docPartPr>
        <w:name w:val="A62F1F47CE6E4867A1E56AFFECDA4176"/>
        <w:category>
          <w:name w:val="General"/>
          <w:gallery w:val="placeholder"/>
        </w:category>
        <w:types>
          <w:type w:val="bbPlcHdr"/>
        </w:types>
        <w:behaviors>
          <w:behavior w:val="content"/>
        </w:behaviors>
        <w:guid w:val="{FDD28EA2-CA1C-4E53-9F84-5A6137221B2B}"/>
      </w:docPartPr>
      <w:docPartBody>
        <w:p w:rsidR="00BE3B2F" w:rsidRDefault="00BE3B2F" w:rsidP="00BE3B2F">
          <w:pPr>
            <w:pStyle w:val="A62F1F47CE6E4867A1E56AFFECDA4176"/>
          </w:pPr>
          <w:r w:rsidRPr="0007110E">
            <w:rPr>
              <w:rStyle w:val="PlaceholderText"/>
              <w:bCs/>
            </w:rPr>
            <w:t>Click or tap here to enter text.</w:t>
          </w:r>
        </w:p>
      </w:docPartBody>
    </w:docPart>
    <w:docPart>
      <w:docPartPr>
        <w:name w:val="DC76A611E8A6485090F811FACE89E2C8"/>
        <w:category>
          <w:name w:val="General"/>
          <w:gallery w:val="placeholder"/>
        </w:category>
        <w:types>
          <w:type w:val="bbPlcHdr"/>
        </w:types>
        <w:behaviors>
          <w:behavior w:val="content"/>
        </w:behaviors>
        <w:guid w:val="{7230BDE0-7685-4066-B07A-7CC3E5D0E16D}"/>
      </w:docPartPr>
      <w:docPartBody>
        <w:p w:rsidR="00BE3B2F" w:rsidRDefault="00BE3B2F" w:rsidP="00BE3B2F">
          <w:pPr>
            <w:pStyle w:val="DC76A611E8A6485090F811FACE89E2C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BE3B2F"/>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E3B2F"/>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A62F1F47CE6E4867A1E56AFFECDA4176">
    <w:name w:val="A62F1F47CE6E4867A1E56AFFECDA4176"/>
    <w:rsid w:val="00BE3B2F"/>
    <w:rPr>
      <w:kern w:val="2"/>
      <w14:ligatures w14:val="standardContextual"/>
    </w:rPr>
  </w:style>
  <w:style w:type="paragraph" w:customStyle="1" w:styleId="DC76A611E8A6485090F811FACE89E2C8">
    <w:name w:val="DC76A611E8A6485090F811FACE89E2C8"/>
    <w:rsid w:val="00BE3B2F"/>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20E5B409-9F66-4BC8-B5B0-F4C69EF5B958}"/>
</file>

<file path=customXml/itemProps5.xml><?xml version="1.0" encoding="utf-8"?>
<ds:datastoreItem xmlns:ds="http://schemas.openxmlformats.org/officeDocument/2006/customXml" ds:itemID="{2841E099-4291-4DB2-B20F-C577285E3549}"/>
</file>

<file path=customXml/itemProps6.xml><?xml version="1.0" encoding="utf-8"?>
<ds:datastoreItem xmlns:ds="http://schemas.openxmlformats.org/officeDocument/2006/customXml" ds:itemID="{CD81412B-469C-46E3-ADCF-4C475F4F5110}"/>
</file>

<file path=docProps/app.xml><?xml version="1.0" encoding="utf-8"?>
<Properties xmlns="http://schemas.openxmlformats.org/officeDocument/2006/extended-properties" xmlns:vt="http://schemas.openxmlformats.org/officeDocument/2006/docPropsVTypes">
  <Template>Eurolook.dotm</Template>
  <TotalTime>4</TotalTime>
  <Pages>4</Pages>
  <Words>1120</Words>
  <Characters>6810</Characters>
  <Application>Microsoft Office Word</Application>
  <DocSecurity>0</DocSecurity>
  <PresentationFormat>Microsoft Word 14.0</PresentationFormat>
  <Lines>121</Lines>
  <Paragraphs>85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DI VEROLI Mauro (NEAR)</cp:lastModifiedBy>
  <cp:revision>5</cp:revision>
  <cp:lastPrinted>2023-04-18T07:01:00Z</cp:lastPrinted>
  <dcterms:created xsi:type="dcterms:W3CDTF">2024-11-08T15:41:00Z</dcterms:created>
  <dcterms:modified xsi:type="dcterms:W3CDTF">2024-11-08T16:41:00Z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