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F4CE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F4CE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F4CE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F4CE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F4CE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F4CE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D78C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highlight w:val="yellow"/>
              <w:lang w:val="fr-BE" w:eastAsia="en-GB"/>
            </w:rPr>
            <w:id w:val="1693032537"/>
            <w:placeholder>
              <w:docPart w:val="3EA8CF6EEFEA4E0A8C856271A54D6DC1"/>
            </w:placeholder>
          </w:sdtPr>
          <w:sdtEndPr/>
          <w:sdtContent>
            <w:tc>
              <w:tcPr>
                <w:tcW w:w="5491" w:type="dxa"/>
              </w:tcPr>
              <w:p w14:paraId="2AA4F572" w14:textId="48EC1F0B" w:rsidR="00377580" w:rsidRPr="00CD78C6" w:rsidRDefault="00CD78C6" w:rsidP="005F6927">
                <w:pPr>
                  <w:tabs>
                    <w:tab w:val="left" w:pos="426"/>
                  </w:tabs>
                  <w:rPr>
                    <w:bCs/>
                    <w:lang w:val="fr-BE" w:eastAsia="en-GB"/>
                  </w:rPr>
                </w:pPr>
                <w:r w:rsidRPr="009305F8">
                  <w:rPr>
                    <w:bCs/>
                    <w:lang w:val="fr-BE" w:eastAsia="en-GB"/>
                  </w:rPr>
                  <w:t>Environnement, Direct</w:t>
                </w:r>
                <w:r w:rsidR="001E7644" w:rsidRPr="009305F8">
                  <w:rPr>
                    <w:bCs/>
                    <w:lang w:val="fr-BE" w:eastAsia="en-GB"/>
                  </w:rPr>
                  <w:t>ion</w:t>
                </w:r>
                <w:r w:rsidRPr="009305F8">
                  <w:rPr>
                    <w:bCs/>
                    <w:lang w:val="fr-BE" w:eastAsia="en-GB"/>
                  </w:rPr>
                  <w:t xml:space="preserve"> D, </w:t>
                </w:r>
                <w:r w:rsidR="001E7644" w:rsidRPr="009305F8">
                  <w:rPr>
                    <w:bCs/>
                    <w:lang w:val="fr-BE" w:eastAsia="en-GB"/>
                  </w:rPr>
                  <w:t>U</w:t>
                </w:r>
                <w:r w:rsidRPr="009305F8">
                  <w:rPr>
                    <w:bCs/>
                    <w:lang w:val="fr-BE" w:eastAsia="en-GB"/>
                  </w:rPr>
                  <w:t xml:space="preserve">nité de la </w:t>
                </w:r>
                <w:r w:rsidR="001E7644" w:rsidRPr="009305F8">
                  <w:rPr>
                    <w:bCs/>
                    <w:lang w:val="fr-BE" w:eastAsia="en-GB"/>
                  </w:rPr>
                  <w:t>C</w:t>
                </w:r>
                <w:r w:rsidRPr="009305F8">
                  <w:rPr>
                    <w:bCs/>
                    <w:lang w:val="fr-BE" w:eastAsia="en-GB"/>
                  </w:rPr>
                  <w:t>onservation de la nature</w:t>
                </w:r>
                <w:r w:rsidR="001E7644" w:rsidRPr="009305F8">
                  <w:rPr>
                    <w:bCs/>
                    <w:lang w:val="fr-BE" w:eastAsia="en-GB"/>
                  </w:rPr>
                  <w:t xml:space="preserve"> D3</w:t>
                </w:r>
              </w:p>
            </w:tc>
          </w:sdtContent>
        </w:sdt>
      </w:tr>
      <w:tr w:rsidR="00377580" w:rsidRPr="00CD78C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F944489" w:rsidR="00377580" w:rsidRPr="00080A71" w:rsidRDefault="00CD78C6" w:rsidP="005F6927">
                <w:pPr>
                  <w:tabs>
                    <w:tab w:val="left" w:pos="426"/>
                  </w:tabs>
                  <w:rPr>
                    <w:bCs/>
                    <w:lang w:val="en-IE" w:eastAsia="en-GB"/>
                  </w:rPr>
                </w:pPr>
                <w:r>
                  <w:rPr>
                    <w:bCs/>
                    <w:lang w:val="fr-BE" w:eastAsia="en-GB"/>
                  </w:rPr>
                  <w:t>131579</w:t>
                </w:r>
              </w:p>
            </w:tc>
          </w:sdtContent>
        </w:sdt>
      </w:tr>
      <w:tr w:rsidR="00377580" w:rsidRPr="00CD78C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BFE36EE" w:rsidR="00377580" w:rsidRDefault="00CD78C6" w:rsidP="00505C46">
                <w:pPr>
                  <w:tabs>
                    <w:tab w:val="left" w:pos="426"/>
                  </w:tabs>
                  <w:spacing w:after="0"/>
                  <w:rPr>
                    <w:bCs/>
                    <w:lang w:val="fr-BE" w:eastAsia="en-GB"/>
                  </w:rPr>
                </w:pPr>
                <w:r w:rsidRPr="00CD78C6">
                  <w:rPr>
                    <w:bCs/>
                    <w:lang w:val="fr-BE" w:eastAsia="en-GB"/>
                  </w:rPr>
                  <w:t>M. Andrea VETTORI</w:t>
                </w:r>
                <w:r w:rsidR="00505C46">
                  <w:rPr>
                    <w:bCs/>
                    <w:lang w:val="fr-BE" w:eastAsia="en-GB"/>
                  </w:rPr>
                  <w:t>, Chef d’unité</w:t>
                </w:r>
              </w:p>
              <w:p w14:paraId="7D61083A" w14:textId="52568118" w:rsidR="00505C46" w:rsidRPr="00CD78C6" w:rsidRDefault="000F4CE5" w:rsidP="00505C46">
                <w:pPr>
                  <w:tabs>
                    <w:tab w:val="left" w:pos="426"/>
                  </w:tabs>
                  <w:spacing w:after="0"/>
                  <w:rPr>
                    <w:bCs/>
                    <w:lang w:val="fr-BE" w:eastAsia="en-GB"/>
                  </w:rPr>
                </w:pPr>
                <w:hyperlink r:id="rId14" w:history="1">
                  <w:r w:rsidR="00505C46" w:rsidRPr="00D108F5">
                    <w:rPr>
                      <w:rStyle w:val="Hyperlink"/>
                      <w:bCs/>
                      <w:lang w:val="fr-BE" w:eastAsia="en-GB"/>
                    </w:rPr>
                    <w:t>Andrea.Vettori@ec.europa.eu</w:t>
                  </w:r>
                </w:hyperlink>
              </w:p>
            </w:sdtContent>
          </w:sdt>
          <w:p w14:paraId="32DD8032" w14:textId="495DB653" w:rsidR="00377580" w:rsidRPr="009305F8" w:rsidRDefault="000F4CE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D78C6" w:rsidRPr="009305F8">
                  <w:rPr>
                    <w:bCs/>
                    <w:lang w:val="fr-BE" w:eastAsia="en-GB"/>
                  </w:rPr>
                  <w:t>16 janvier</w:t>
                </w:r>
                <w:r w:rsidR="001E7644" w:rsidRPr="009305F8">
                  <w:rPr>
                    <w:bCs/>
                    <w:lang w:val="fr-BE" w:eastAsia="en-GB"/>
                  </w:rPr>
                  <w:t xml:space="preserve"> 2025</w:t>
                </w:r>
                <w:r w:rsidR="00CD78C6" w:rsidRPr="009305F8">
                  <w:rPr>
                    <w:bCs/>
                    <w:lang w:val="fr-BE" w:eastAsia="en-GB"/>
                  </w:rPr>
                  <w:t>, 1</w:t>
                </w:r>
                <w:r w:rsidR="00CD78C6" w:rsidRPr="009305F8">
                  <w:rPr>
                    <w:bCs/>
                    <w:vertAlign w:val="superscript"/>
                    <w:lang w:val="fr-BE" w:eastAsia="en-GB"/>
                  </w:rPr>
                  <w:t>er</w:t>
                </w:r>
                <w:r w:rsidR="00CD78C6" w:rsidRPr="009305F8">
                  <w:rPr>
                    <w:bCs/>
                    <w:lang w:val="fr-BE" w:eastAsia="en-GB"/>
                  </w:rPr>
                  <w:t xml:space="preserve"> </w:t>
                </w:r>
              </w:sdtContent>
            </w:sdt>
            <w:r w:rsidR="00377580" w:rsidRPr="009305F8">
              <w:rPr>
                <w:bCs/>
                <w:lang w:val="fr-BE" w:eastAsia="en-GB"/>
              </w:rPr>
              <w:t xml:space="preserve"> trimestre</w:t>
            </w:r>
            <w:r w:rsidR="00B566C1" w:rsidRPr="009305F8">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D78C6" w:rsidRPr="009305F8">
                      <w:rPr>
                        <w:bCs/>
                        <w:lang w:val="fr-BE" w:eastAsia="en-GB"/>
                      </w:rPr>
                      <w:t>2025</w:t>
                    </w:r>
                  </w:sdtContent>
                </w:sdt>
              </w:sdtContent>
            </w:sdt>
            <w:r w:rsidR="00377580" w:rsidRPr="009305F8">
              <w:rPr>
                <w:bCs/>
                <w:lang w:val="fr-BE" w:eastAsia="en-GB"/>
              </w:rPr>
              <w:t xml:space="preserve"> </w:t>
            </w:r>
          </w:p>
          <w:p w14:paraId="768BBE26" w14:textId="241607EF" w:rsidR="00377580" w:rsidRPr="00CD78C6" w:rsidRDefault="000F4CE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9305F8">
                  <w:rPr>
                    <w:bCs/>
                    <w:lang w:val="fr-BE" w:eastAsia="en-GB"/>
                  </w:rPr>
                  <w:t>…</w:t>
                </w:r>
                <w:r w:rsidR="00CD78C6" w:rsidRPr="009305F8">
                  <w:rPr>
                    <w:bCs/>
                    <w:lang w:val="fr-BE" w:eastAsia="en-GB"/>
                  </w:rPr>
                  <w:t>2</w:t>
                </w:r>
              </w:sdtContent>
            </w:sdt>
            <w:r w:rsidR="00377580" w:rsidRPr="009305F8">
              <w:rPr>
                <w:bCs/>
                <w:lang w:val="fr-BE" w:eastAsia="en-GB"/>
              </w:rPr>
              <w:t xml:space="preserve"> années</w:t>
            </w:r>
            <w:r w:rsidR="00377580" w:rsidRPr="00CD78C6">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D78C6">
                  <w:rPr>
                    <w:rFonts w:ascii="MS Gothic" w:eastAsia="MS Gothic" w:hAnsi="MS Gothic" w:hint="eastAsia"/>
                    <w:bCs/>
                    <w:szCs w:val="24"/>
                    <w:lang w:val="fr-BE" w:eastAsia="en-GB"/>
                  </w:rPr>
                  <w:t>☒</w:t>
                </w:r>
              </w:sdtContent>
            </w:sdt>
            <w:r w:rsidR="00377580" w:rsidRPr="00CD78C6">
              <w:rPr>
                <w:bCs/>
                <w:lang w:val="fr-BE" w:eastAsia="en-GB"/>
              </w:rPr>
              <w:t xml:space="preserve"> Bruxelles </w:t>
            </w:r>
            <w:r w:rsidR="0092295D" w:rsidRPr="00CD78C6">
              <w:rPr>
                <w:bCs/>
                <w:lang w:val="fr-BE" w:eastAsia="en-GB"/>
              </w:rPr>
              <w:t xml:space="preserve"> </w:t>
            </w:r>
            <w:r w:rsidR="00377580" w:rsidRPr="00CD78C6">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D78C6">
                  <w:rPr>
                    <w:rFonts w:ascii="MS Gothic" w:eastAsia="MS Gothic" w:hAnsi="MS Gothic"/>
                    <w:bCs/>
                    <w:szCs w:val="24"/>
                    <w:lang w:val="fr-BE" w:eastAsia="en-GB"/>
                  </w:rPr>
                  <w:t>☐</w:t>
                </w:r>
              </w:sdtContent>
            </w:sdt>
            <w:r w:rsidR="00377580" w:rsidRPr="00CD78C6">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D78C6">
                  <w:rPr>
                    <w:rFonts w:ascii="MS Gothic" w:eastAsia="MS Gothic" w:hAnsi="MS Gothic"/>
                    <w:bCs/>
                    <w:szCs w:val="24"/>
                    <w:lang w:val="fr-BE" w:eastAsia="en-GB"/>
                  </w:rPr>
                  <w:t>☐</w:t>
                </w:r>
              </w:sdtContent>
            </w:sdt>
            <w:r w:rsidR="00377580" w:rsidRPr="00CD78C6">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D78C6">
                  <w:rPr>
                    <w:rStyle w:val="PlaceholderText"/>
                    <w:lang w:val="fr-BE"/>
                  </w:rPr>
                  <w:t>Click or tap here to enter text.</w:t>
                </w:r>
              </w:sdtContent>
            </w:sdt>
          </w:p>
          <w:p w14:paraId="6A0ABCA6" w14:textId="77777777" w:rsidR="00377580" w:rsidRPr="00CD78C6"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4905C9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548942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F4CE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F4CE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3244F93" w:rsidR="00377580" w:rsidRDefault="000F4CE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organisations intergouvernementales suivantes</w:t>
            </w:r>
            <w:r w:rsidR="001A0074" w:rsidRPr="009305F8">
              <w:rPr>
                <w:bCs/>
                <w:szCs w:val="24"/>
                <w:lang w:val="fr-BE" w:eastAsia="en-GB"/>
              </w:rPr>
              <w:t xml:space="preserve">: </w:t>
            </w:r>
            <w:sdt>
              <w:sdtPr>
                <w:rPr>
                  <w:bCs/>
                  <w:szCs w:val="24"/>
                  <w:lang w:val="fr-BE" w:eastAsia="en-GB"/>
                </w:rPr>
                <w:id w:val="2045088807"/>
                <w:placeholder>
                  <w:docPart w:val="D4CF99CCBFBD4482AC69B080E182EC06"/>
                </w:placeholder>
                <w:showingPlcHdr/>
              </w:sdtPr>
              <w:sdtEndPr/>
              <w:sdtContent>
                <w:r w:rsidR="00B62DDA">
                  <w:rPr>
                    <w:rStyle w:val="PlaceholderText"/>
                  </w:rPr>
                  <w:t xml:space="preserve"> …    </w:t>
                </w:r>
              </w:sdtContent>
            </w:sdt>
          </w:p>
          <w:p w14:paraId="2B5ABBA0" w14:textId="4F35AD9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B62DD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21A28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70ECB4E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0F4CE5">
                  <w:rPr>
                    <w:bCs/>
                    <w:lang w:val="fr-BE" w:eastAsia="en-GB"/>
                  </w:rPr>
                  <w:t>25-10-2024</w:t>
                </w:r>
              </w:sdtContent>
            </w:sdt>
          </w:p>
        </w:tc>
      </w:tr>
    </w:tbl>
    <w:p w14:paraId="64E3B7F7" w14:textId="4ACBF2E8" w:rsidR="00E850B7" w:rsidRPr="00BF389A" w:rsidRDefault="00E850B7" w:rsidP="00377580">
      <w:pPr>
        <w:rPr>
          <w:b/>
          <w:bCs/>
          <w:lang w:val="en-IE" w:eastAsia="en-GB"/>
        </w:rPr>
      </w:pPr>
    </w:p>
    <w:p w14:paraId="56FF37FF" w14:textId="7820A366" w:rsidR="001A0074" w:rsidRPr="009305F8" w:rsidRDefault="00B31DC8" w:rsidP="001A0074">
      <w:pPr>
        <w:pStyle w:val="ListNumber"/>
        <w:numPr>
          <w:ilvl w:val="0"/>
          <w:numId w:val="0"/>
        </w:numPr>
        <w:ind w:left="709" w:hanging="709"/>
        <w:rPr>
          <w:lang w:val="fr-BE" w:eastAsia="en-GB"/>
        </w:rPr>
      </w:pPr>
      <w:r w:rsidRPr="009305F8">
        <w:rPr>
          <w:b/>
          <w:bCs/>
          <w:lang w:val="fr-BE" w:eastAsia="en-GB"/>
        </w:rPr>
        <w:t>Présentation de l</w:t>
      </w:r>
      <w:r w:rsidR="006F23BA" w:rsidRPr="009305F8">
        <w:rPr>
          <w:b/>
          <w:bCs/>
          <w:lang w:val="fr-BE" w:eastAsia="en-GB"/>
        </w:rPr>
        <w:t>’</w:t>
      </w:r>
      <w:r w:rsidRPr="009305F8">
        <w:rPr>
          <w:b/>
          <w:bCs/>
          <w:lang w:val="fr-BE" w:eastAsia="en-GB"/>
        </w:rPr>
        <w:t>entité (nous sommes)</w:t>
      </w:r>
    </w:p>
    <w:sdt>
      <w:sdtPr>
        <w:rPr>
          <w:lang w:val="fr-BE" w:eastAsia="en-GB"/>
        </w:rPr>
        <w:id w:val="1822233941"/>
        <w:placeholder>
          <w:docPart w:val="502342290B3541ABA4032C2AA949ADE4"/>
        </w:placeholder>
      </w:sdtPr>
      <w:sdtEndPr/>
      <w:sdtContent>
        <w:p w14:paraId="1F12E887" w14:textId="77777777" w:rsidR="00CD78C6" w:rsidRPr="009305F8" w:rsidRDefault="00CD78C6" w:rsidP="00CD78C6">
          <w:pPr>
            <w:rPr>
              <w:lang w:val="fr-BE" w:eastAsia="en-GB"/>
            </w:rPr>
          </w:pPr>
          <w:r w:rsidRPr="009305F8">
            <w:rPr>
              <w:lang w:val="fr-BE" w:eastAsia="en-GB"/>
            </w:rPr>
            <w:t>DG Environnement, Direction D «Biodiversité» — Unité D3 «Conservation de la nature»</w:t>
          </w:r>
        </w:p>
        <w:p w14:paraId="336F3E50" w14:textId="0958322E" w:rsidR="00CD78C6" w:rsidRPr="009305F8" w:rsidRDefault="00CD78C6" w:rsidP="00CD78C6">
          <w:pPr>
            <w:rPr>
              <w:lang w:val="fr-BE" w:eastAsia="en-GB"/>
            </w:rPr>
          </w:pPr>
          <w:r w:rsidRPr="009305F8">
            <w:rPr>
              <w:lang w:val="fr-BE" w:eastAsia="en-GB"/>
            </w:rPr>
            <w:t>ENV.D3 «</w:t>
          </w:r>
          <w:r w:rsidR="001E7644" w:rsidRPr="009305F8">
            <w:rPr>
              <w:lang w:val="fr-BE" w:eastAsia="en-GB"/>
            </w:rPr>
            <w:t>Conservation</w:t>
          </w:r>
          <w:r w:rsidRPr="009305F8">
            <w:rPr>
              <w:lang w:val="fr-BE" w:eastAsia="en-GB"/>
            </w:rPr>
            <w:t xml:space="preserve"> de la nature» est actuellement une unité de 2</w:t>
          </w:r>
          <w:r w:rsidR="009305F8">
            <w:rPr>
              <w:lang w:val="fr-BE" w:eastAsia="en-GB"/>
            </w:rPr>
            <w:t>7</w:t>
          </w:r>
          <w:r w:rsidRPr="009305F8">
            <w:rPr>
              <w:lang w:val="fr-BE" w:eastAsia="en-GB"/>
            </w:rPr>
            <w:t xml:space="preserve"> personnes. Notre mission est de coordonner l</w:t>
          </w:r>
          <w:r w:rsidR="00144D40" w:rsidRPr="009305F8">
            <w:rPr>
              <w:lang w:val="fr-BE" w:eastAsia="en-GB"/>
            </w:rPr>
            <w:t>e développement</w:t>
          </w:r>
          <w:r w:rsidRPr="009305F8">
            <w:rPr>
              <w:lang w:val="fr-BE" w:eastAsia="en-GB"/>
            </w:rPr>
            <w:t xml:space="preserve"> et la mise en œuvre de la politique de l’UE en matière de protection de la nature dans le cadre des objectifs de la stratégie de l’UE </w:t>
          </w:r>
          <w:r w:rsidR="00144D40" w:rsidRPr="009305F8">
            <w:rPr>
              <w:lang w:val="fr-BE" w:eastAsia="en-GB"/>
            </w:rPr>
            <w:t>pour</w:t>
          </w:r>
          <w:r w:rsidRPr="009305F8">
            <w:rPr>
              <w:lang w:val="fr-BE" w:eastAsia="en-GB"/>
            </w:rPr>
            <w:t xml:space="preserve"> la biodiversité à l’horizon 2030 et du pacte vert </w:t>
          </w:r>
          <w:r w:rsidR="00144D40" w:rsidRPr="009305F8">
            <w:rPr>
              <w:lang w:val="fr-BE" w:eastAsia="en-GB"/>
            </w:rPr>
            <w:t>européen</w:t>
          </w:r>
          <w:r w:rsidRPr="009305F8">
            <w:rPr>
              <w:lang w:val="fr-BE" w:eastAsia="en-GB"/>
            </w:rPr>
            <w:t xml:space="preserve">. Notre </w:t>
          </w:r>
          <w:r w:rsidR="001E7644" w:rsidRPr="009305F8">
            <w:rPr>
              <w:lang w:val="fr-BE" w:eastAsia="en-GB"/>
            </w:rPr>
            <w:t>but</w:t>
          </w:r>
          <w:r w:rsidRPr="009305F8">
            <w:rPr>
              <w:lang w:val="fr-BE" w:eastAsia="en-GB"/>
            </w:rPr>
            <w:t xml:space="preserve"> est d</w:t>
          </w:r>
          <w:r w:rsidR="00144D40" w:rsidRPr="009305F8">
            <w:rPr>
              <w:lang w:val="fr-BE" w:eastAsia="en-GB"/>
            </w:rPr>
            <w:t>’atteindre</w:t>
          </w:r>
          <w:r w:rsidRPr="009305F8">
            <w:rPr>
              <w:lang w:val="fr-BE" w:eastAsia="en-GB"/>
            </w:rPr>
            <w:t xml:space="preserve"> un état </w:t>
          </w:r>
          <w:r w:rsidRPr="009305F8">
            <w:rPr>
              <w:lang w:val="fr-BE" w:eastAsia="en-GB"/>
            </w:rPr>
            <w:lastRenderedPageBreak/>
            <w:t xml:space="preserve">de conservation favorable des espèces et des habitats d’intérêt européen dans l’ensemble de l’UE, </w:t>
          </w:r>
          <w:r w:rsidR="00144D40" w:rsidRPr="009305F8">
            <w:rPr>
              <w:lang w:val="fr-BE" w:eastAsia="en-GB"/>
            </w:rPr>
            <w:t>ce qui constitue une</w:t>
          </w:r>
          <w:r w:rsidRPr="009305F8">
            <w:rPr>
              <w:lang w:val="fr-BE" w:eastAsia="en-GB"/>
            </w:rPr>
            <w:t xml:space="preserve"> contribution majeure à la restauration de la biodiversité de l’UE </w:t>
          </w:r>
          <w:r w:rsidR="009305F8" w:rsidRPr="009305F8">
            <w:rPr>
              <w:lang w:val="fr-BE" w:eastAsia="en-GB"/>
            </w:rPr>
            <w:t>d’ici 2030</w:t>
          </w:r>
          <w:r w:rsidRPr="009305F8">
            <w:rPr>
              <w:lang w:val="fr-BE" w:eastAsia="en-GB"/>
            </w:rPr>
            <w:t xml:space="preserve">. </w:t>
          </w:r>
        </w:p>
        <w:p w14:paraId="4DB6508A" w14:textId="43BDFBE8" w:rsidR="00CD78C6" w:rsidRPr="009305F8" w:rsidRDefault="00144D40" w:rsidP="00CD78C6">
          <w:pPr>
            <w:rPr>
              <w:lang w:val="fr-BE" w:eastAsia="en-GB"/>
            </w:rPr>
          </w:pPr>
          <w:r w:rsidRPr="009305F8">
            <w:rPr>
              <w:lang w:val="fr-BE" w:eastAsia="en-GB"/>
            </w:rPr>
            <w:t xml:space="preserve">Cela implique </w:t>
          </w:r>
          <w:r w:rsidR="00CD78C6" w:rsidRPr="009305F8">
            <w:rPr>
              <w:lang w:val="fr-BE" w:eastAsia="en-GB"/>
            </w:rPr>
            <w:t xml:space="preserve"> de promouvoir la mise en œuvre effective des directives «Oiseaux», «Habitats» et «Zoos» de l’UE, ainsi que du nouveau règlement sur la restauration de la nature, y compris la gestion efficace du réseau Natura 2000 de sites protégés, tant pour les environnements terrestres que marins, et de mener la mise en œuvre de la stratégie de l’UE </w:t>
          </w:r>
          <w:r w:rsidRPr="009305F8">
            <w:rPr>
              <w:lang w:val="fr-BE" w:eastAsia="en-GB"/>
            </w:rPr>
            <w:t xml:space="preserve">pour </w:t>
          </w:r>
          <w:r w:rsidR="00CD78C6" w:rsidRPr="009305F8">
            <w:rPr>
              <w:lang w:val="fr-BE" w:eastAsia="en-GB"/>
            </w:rPr>
            <w:t xml:space="preserve"> la biodiversité en ce qui concerne les objectifs relatifs aux zones protégées et </w:t>
          </w:r>
          <w:r w:rsidRPr="009305F8">
            <w:rPr>
              <w:lang w:val="fr-BE" w:eastAsia="en-GB"/>
            </w:rPr>
            <w:t xml:space="preserve">à </w:t>
          </w:r>
          <w:r w:rsidR="00CD78C6" w:rsidRPr="009305F8">
            <w:rPr>
              <w:lang w:val="fr-BE" w:eastAsia="en-GB"/>
            </w:rPr>
            <w:t xml:space="preserve">l’amélioration de l’état de conservation des espèces et des habitats protégés. L’unité codirige la mise en œuvre du règlement sur la restauration de la nature. À ce titre, elle joue un rôle essentiel en aidant les États membres de l’UE à élaborer leurs plans de restauration de la nature au cours des </w:t>
          </w:r>
          <w:r w:rsidRPr="009305F8">
            <w:rPr>
              <w:lang w:val="fr-BE" w:eastAsia="en-GB"/>
            </w:rPr>
            <w:t>deux</w:t>
          </w:r>
          <w:r w:rsidR="00CD78C6" w:rsidRPr="009305F8">
            <w:rPr>
              <w:lang w:val="fr-BE" w:eastAsia="en-GB"/>
            </w:rPr>
            <w:t xml:space="preserve"> prochaines années et à les évaluer, conformément aux dispositions juridiques du règlement. </w:t>
          </w:r>
        </w:p>
        <w:p w14:paraId="18140A21" w14:textId="6A75D330" w:rsidR="001A0074" w:rsidRPr="009305F8" w:rsidRDefault="00CD78C6" w:rsidP="00CD78C6">
          <w:pPr>
            <w:rPr>
              <w:lang w:val="fr-BE" w:eastAsia="en-GB"/>
            </w:rPr>
          </w:pPr>
          <w:r w:rsidRPr="009305F8">
            <w:rPr>
              <w:lang w:val="fr-BE" w:eastAsia="en-GB"/>
            </w:rPr>
            <w:t xml:space="preserve">Un élément clé de notre travail consiste à renforcer les investissements dans la nature de l’UE et à contribuer à l’intégration de la législation et des objectifs stratégiques de la nature dans les politiques sectorielles de l’UE (agriculture, pêche, climat, énergie, transports, cohésion, recherche, etc.), ainsi qu’à améliorer les connaissances scientifiques et à sensibiliser davantage à l’importance de Natura 2000 et de la législation de l’UE </w:t>
          </w:r>
          <w:r w:rsidR="0059112F" w:rsidRPr="009305F8">
            <w:rPr>
              <w:lang w:val="fr-BE" w:eastAsia="en-GB"/>
            </w:rPr>
            <w:t xml:space="preserve">relative à </w:t>
          </w:r>
          <w:r w:rsidRPr="009305F8">
            <w:rPr>
              <w:lang w:val="fr-BE" w:eastAsia="en-GB"/>
            </w:rPr>
            <w:t>la nature. Cela nécessite une collaboration étroite avec d’autres services de la Commission, l’Agence européenne pour l’environnement, les États membres et différents groupes de parties prenantes.</w:t>
          </w:r>
        </w:p>
      </w:sdtContent>
    </w:sdt>
    <w:p w14:paraId="30B422AA" w14:textId="77777777" w:rsidR="00301CA3" w:rsidRPr="009305F8" w:rsidRDefault="00301CA3" w:rsidP="001A0074">
      <w:pPr>
        <w:rPr>
          <w:b/>
          <w:bCs/>
          <w:lang w:val="fr-BE" w:eastAsia="en-GB"/>
        </w:rPr>
      </w:pPr>
    </w:p>
    <w:p w14:paraId="28AD0173" w14:textId="2B27CB6F" w:rsidR="00B31DC8" w:rsidRPr="009305F8" w:rsidRDefault="00B31DC8" w:rsidP="001A0074">
      <w:pPr>
        <w:rPr>
          <w:lang w:val="fr-BE" w:eastAsia="en-GB"/>
        </w:rPr>
      </w:pPr>
      <w:r w:rsidRPr="009305F8">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8699C4" w14:textId="026CD5A2" w:rsidR="00CD78C6" w:rsidRPr="009305F8" w:rsidRDefault="00CD78C6" w:rsidP="00CD78C6">
          <w:pPr>
            <w:rPr>
              <w:lang w:val="fr-BE" w:eastAsia="en-GB"/>
            </w:rPr>
          </w:pPr>
          <w:r w:rsidRPr="009305F8">
            <w:rPr>
              <w:lang w:val="fr-BE" w:eastAsia="en-GB"/>
            </w:rPr>
            <w:t>Un poste passionnant au sein d’une équipe enthousiaste et engagée. Le poste est axé sur les «travaux politiques nationaux», qui comprennent le suivi de la mise en œuvre des directives «Habitats» et «Oiseaux», ainsi que du règlement relatif à la restauration de la nature, sur le terrain dans un ou plusieurs États membres de l’UE, y compris par l’analyse de la correspondance, des questions parlementaires, des plaintes, des évaluations techniques, de l’intégration d</w:t>
          </w:r>
          <w:r w:rsidR="000050CB" w:rsidRPr="009305F8">
            <w:rPr>
              <w:lang w:val="fr-BE" w:eastAsia="en-GB"/>
            </w:rPr>
            <w:t>ans</w:t>
          </w:r>
          <w:r w:rsidRPr="009305F8">
            <w:rPr>
              <w:lang w:val="fr-BE" w:eastAsia="en-GB"/>
            </w:rPr>
            <w:t xml:space="preserve"> l’ensemble des fonds de l’UE et des mesures coercitives pour ces pays. </w:t>
          </w:r>
        </w:p>
        <w:p w14:paraId="45C5A8A7" w14:textId="244C62F9" w:rsidR="00CD78C6" w:rsidRPr="009305F8" w:rsidRDefault="00CD78C6" w:rsidP="00CD78C6">
          <w:pPr>
            <w:rPr>
              <w:lang w:val="fr-BE" w:eastAsia="en-GB"/>
            </w:rPr>
          </w:pPr>
          <w:r w:rsidRPr="009305F8">
            <w:rPr>
              <w:lang w:val="fr-BE" w:eastAsia="en-GB"/>
            </w:rPr>
            <w:t>En outre, des tâches plus transversales telles que la coordination des travaux de l’unité sur l</w:t>
          </w:r>
          <w:r w:rsidR="00955FCF" w:rsidRPr="009305F8">
            <w:rPr>
              <w:lang w:val="fr-BE" w:eastAsia="en-GB"/>
            </w:rPr>
            <w:t xml:space="preserve">e rétablissement </w:t>
          </w:r>
          <w:r w:rsidRPr="009305F8">
            <w:rPr>
              <w:lang w:val="fr-BE" w:eastAsia="en-GB"/>
            </w:rPr>
            <w:t xml:space="preserve"> des espèces d’oiseaux, la promotion de l’utilisation du logo Natura 2000 et la gestion du prix Natura 2000, ou encore l’intégration des objectifs de la politique de protection de la nature dans une politique spécifique de l’UE (par exemple, l’agriculture, la pêche, le tourisme, l’énergie, la communication de données relatives à la nature) peuvent également faire partie du portefeuille.  </w:t>
          </w:r>
        </w:p>
        <w:p w14:paraId="3B1D2FA2" w14:textId="4AE3EE34" w:rsidR="001A0074" w:rsidRPr="00CD78C6" w:rsidRDefault="00CD78C6" w:rsidP="00CD78C6">
          <w:pPr>
            <w:rPr>
              <w:lang w:val="fr-BE" w:eastAsia="en-GB"/>
            </w:rPr>
          </w:pPr>
          <w:r w:rsidRPr="009305F8">
            <w:rPr>
              <w:lang w:val="fr-BE" w:eastAsia="en-GB"/>
            </w:rPr>
            <w:t>Le poste pourrait également nécessiter des interactions régulières avec le Conseil de l’UE, le Parlement européen, le Comité des régions et le Comité économique et social européen, entre autres.</w:t>
          </w:r>
        </w:p>
      </w:sdtContent>
    </w:sdt>
    <w:p w14:paraId="3D69C09B" w14:textId="77777777" w:rsidR="00301CA3" w:rsidRPr="00CD78C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42752C6" w14:textId="3F7BE859" w:rsidR="00CD78C6" w:rsidRPr="009305F8" w:rsidRDefault="00CD78C6" w:rsidP="00CD78C6">
          <w:pPr>
            <w:pStyle w:val="ListNumber"/>
            <w:numPr>
              <w:ilvl w:val="0"/>
              <w:numId w:val="27"/>
            </w:numPr>
            <w:rPr>
              <w:lang w:val="fr-BE" w:eastAsia="en-GB"/>
            </w:rPr>
          </w:pPr>
          <w:r w:rsidRPr="009305F8">
            <w:rPr>
              <w:lang w:val="fr-BE" w:eastAsia="en-GB"/>
            </w:rPr>
            <w:t xml:space="preserve">Un(e) collègue engagé(e) et créatif ayant une expérience (ou </w:t>
          </w:r>
          <w:r w:rsidR="000E1AA7" w:rsidRPr="009305F8">
            <w:rPr>
              <w:lang w:val="fr-BE" w:eastAsia="en-GB"/>
            </w:rPr>
            <w:t>au</w:t>
          </w:r>
          <w:r w:rsidRPr="009305F8">
            <w:rPr>
              <w:lang w:val="fr-BE" w:eastAsia="en-GB"/>
            </w:rPr>
            <w:t xml:space="preserve"> moins un </w:t>
          </w:r>
          <w:r w:rsidR="000E1AA7" w:rsidRPr="009305F8">
            <w:rPr>
              <w:lang w:val="fr-BE" w:eastAsia="en-GB"/>
            </w:rPr>
            <w:t>fort</w:t>
          </w:r>
          <w:r w:rsidRPr="009305F8">
            <w:rPr>
              <w:lang w:val="fr-BE" w:eastAsia="en-GB"/>
            </w:rPr>
            <w:t xml:space="preserve"> intérêt) </w:t>
          </w:r>
          <w:r w:rsidR="000E1AA7" w:rsidRPr="009305F8">
            <w:rPr>
              <w:lang w:val="fr-BE" w:eastAsia="en-GB"/>
            </w:rPr>
            <w:t>dans</w:t>
          </w:r>
          <w:r w:rsidRPr="009305F8">
            <w:rPr>
              <w:lang w:val="fr-BE" w:eastAsia="en-GB"/>
            </w:rPr>
            <w:t xml:space="preserve"> la politique de conservation de la nature</w:t>
          </w:r>
        </w:p>
        <w:p w14:paraId="239F5CCF" w14:textId="25AEDAAB" w:rsidR="00CD78C6" w:rsidRPr="009305F8" w:rsidRDefault="00CD78C6" w:rsidP="00CD78C6">
          <w:pPr>
            <w:pStyle w:val="ListNumber"/>
            <w:numPr>
              <w:ilvl w:val="0"/>
              <w:numId w:val="27"/>
            </w:numPr>
            <w:rPr>
              <w:lang w:val="fr-BE" w:eastAsia="en-GB"/>
            </w:rPr>
          </w:pPr>
          <w:r w:rsidRPr="009305F8">
            <w:rPr>
              <w:lang w:val="fr-BE" w:eastAsia="en-GB"/>
            </w:rPr>
            <w:lastRenderedPageBreak/>
            <w:t xml:space="preserve">Un minimum de 2 ans de travail dans le domaine de la conservation de la </w:t>
          </w:r>
          <w:r w:rsidR="009305F8" w:rsidRPr="009305F8">
            <w:rPr>
              <w:lang w:val="fr-BE" w:eastAsia="en-GB"/>
            </w:rPr>
            <w:t>nature, de</w:t>
          </w:r>
          <w:r w:rsidRPr="009305F8">
            <w:rPr>
              <w:lang w:val="fr-BE" w:eastAsia="en-GB"/>
            </w:rPr>
            <w:t xml:space="preserve"> préférence </w:t>
          </w:r>
          <w:r w:rsidR="000E1AA7" w:rsidRPr="009305F8">
            <w:rPr>
              <w:lang w:val="fr-BE" w:eastAsia="en-GB"/>
            </w:rPr>
            <w:t xml:space="preserve">avec </w:t>
          </w:r>
          <w:r w:rsidRPr="009305F8">
            <w:rPr>
              <w:lang w:val="fr-BE" w:eastAsia="en-GB"/>
            </w:rPr>
            <w:t>une expérience de la mise en œuvre de la politique de conservation de la nature de l’UE;</w:t>
          </w:r>
        </w:p>
        <w:p w14:paraId="33B833D0" w14:textId="6B5D7F9E" w:rsidR="00CD78C6" w:rsidRPr="009305F8" w:rsidRDefault="00CD78C6" w:rsidP="00CD78C6">
          <w:pPr>
            <w:pStyle w:val="ListNumber"/>
            <w:numPr>
              <w:ilvl w:val="0"/>
              <w:numId w:val="27"/>
            </w:numPr>
            <w:rPr>
              <w:lang w:val="fr-BE" w:eastAsia="en-GB"/>
            </w:rPr>
          </w:pPr>
          <w:r w:rsidRPr="009305F8">
            <w:rPr>
              <w:lang w:val="fr-BE" w:eastAsia="en-GB"/>
            </w:rPr>
            <w:t xml:space="preserve">Maîtrise d’une langue de l’UE et connaissance de l’anglais au niveau B.1. La connaissance d’autres langues de l’UE constitue un atout. </w:t>
          </w:r>
        </w:p>
        <w:p w14:paraId="3CA87865" w14:textId="70D9EA6A" w:rsidR="00CD78C6" w:rsidRPr="009305F8" w:rsidRDefault="00CD78C6" w:rsidP="00CD78C6">
          <w:pPr>
            <w:pStyle w:val="ListNumber"/>
            <w:numPr>
              <w:ilvl w:val="0"/>
              <w:numId w:val="27"/>
            </w:numPr>
            <w:rPr>
              <w:lang w:val="fr-BE" w:eastAsia="en-GB"/>
            </w:rPr>
          </w:pPr>
          <w:r w:rsidRPr="009305F8">
            <w:rPr>
              <w:lang w:val="fr-BE" w:eastAsia="en-GB"/>
            </w:rPr>
            <w:t>Un esprit analytique capable de traiter de grandes quantités d’informations, d’en extraire les éléments clés et de proposer un</w:t>
          </w:r>
          <w:r w:rsidR="000E1AA7" w:rsidRPr="009305F8">
            <w:rPr>
              <w:lang w:val="fr-BE" w:eastAsia="en-GB"/>
            </w:rPr>
            <w:t xml:space="preserve"> plan d’action </w:t>
          </w:r>
          <w:r w:rsidRPr="009305F8">
            <w:rPr>
              <w:lang w:val="fr-BE" w:eastAsia="en-GB"/>
            </w:rPr>
            <w:t>efficace</w:t>
          </w:r>
          <w:r w:rsidR="000E1AA7" w:rsidRPr="009305F8">
            <w:rPr>
              <w:lang w:val="fr-BE" w:eastAsia="en-GB"/>
            </w:rPr>
            <w:t>.</w:t>
          </w:r>
        </w:p>
        <w:p w14:paraId="261F9F9F" w14:textId="76695E73" w:rsidR="00CD78C6" w:rsidRPr="009305F8" w:rsidRDefault="00CD78C6" w:rsidP="00CD78C6">
          <w:pPr>
            <w:pStyle w:val="ListNumber"/>
            <w:numPr>
              <w:ilvl w:val="0"/>
              <w:numId w:val="27"/>
            </w:numPr>
            <w:rPr>
              <w:lang w:val="fr-BE" w:eastAsia="en-GB"/>
            </w:rPr>
          </w:pPr>
          <w:r w:rsidRPr="009305F8">
            <w:rPr>
              <w:lang w:val="fr-BE" w:eastAsia="en-GB"/>
            </w:rPr>
            <w:t>Un bon communicateur (</w:t>
          </w:r>
          <w:r w:rsidR="009305F8" w:rsidRPr="009305F8">
            <w:rPr>
              <w:lang w:val="fr-BE" w:eastAsia="en-GB"/>
            </w:rPr>
            <w:t>oral</w:t>
          </w:r>
          <w:r w:rsidR="009305F8">
            <w:rPr>
              <w:lang w:val="fr-BE" w:eastAsia="en-GB"/>
            </w:rPr>
            <w:t xml:space="preserve"> </w:t>
          </w:r>
          <w:r w:rsidR="009305F8" w:rsidRPr="009305F8">
            <w:rPr>
              <w:lang w:val="fr-BE" w:eastAsia="en-GB"/>
            </w:rPr>
            <w:t>et</w:t>
          </w:r>
          <w:r w:rsidR="009305F8">
            <w:rPr>
              <w:lang w:val="fr-BE" w:eastAsia="en-GB"/>
            </w:rPr>
            <w:t xml:space="preserve"> </w:t>
          </w:r>
          <w:r w:rsidR="009305F8" w:rsidRPr="009305F8">
            <w:rPr>
              <w:lang w:val="fr-BE" w:eastAsia="en-GB"/>
            </w:rPr>
            <w:t>écrit</w:t>
          </w:r>
          <w:r w:rsidRPr="009305F8">
            <w:rPr>
              <w:lang w:val="fr-BE" w:eastAsia="en-GB"/>
            </w:rPr>
            <w:t>) capable de présenter des données et des informations d’une manière aisément compréhensible aux décideurs politiques et au grand public</w:t>
          </w:r>
          <w:r w:rsidR="000E1AA7" w:rsidRPr="009305F8">
            <w:rPr>
              <w:lang w:val="fr-BE" w:eastAsia="en-GB"/>
            </w:rPr>
            <w:t>.</w:t>
          </w:r>
        </w:p>
        <w:p w14:paraId="263B63F1" w14:textId="6C1DDB1A" w:rsidR="00CD78C6" w:rsidRPr="009305F8" w:rsidRDefault="00CD78C6" w:rsidP="00CD78C6">
          <w:pPr>
            <w:pStyle w:val="ListNumber"/>
            <w:numPr>
              <w:ilvl w:val="0"/>
              <w:numId w:val="27"/>
            </w:numPr>
            <w:rPr>
              <w:lang w:val="fr-BE" w:eastAsia="en-GB"/>
            </w:rPr>
          </w:pPr>
          <w:r w:rsidRPr="009305F8">
            <w:rPr>
              <w:lang w:val="fr-BE" w:eastAsia="en-GB"/>
            </w:rPr>
            <w:t xml:space="preserve">Une personne ayant de très bonnes compétences relationnelles et un </w:t>
          </w:r>
          <w:r w:rsidR="000E1AA7" w:rsidRPr="009305F8">
            <w:rPr>
              <w:lang w:val="fr-BE" w:eastAsia="en-GB"/>
            </w:rPr>
            <w:t>très bon</w:t>
          </w:r>
          <w:r w:rsidRPr="009305F8">
            <w:rPr>
              <w:lang w:val="fr-BE" w:eastAsia="en-GB"/>
            </w:rPr>
            <w:t xml:space="preserve"> esprit d’équipe, </w:t>
          </w:r>
          <w:r w:rsidR="000E1AA7" w:rsidRPr="009305F8">
            <w:rPr>
              <w:lang w:val="fr-BE" w:eastAsia="en-GB"/>
            </w:rPr>
            <w:t xml:space="preserve">car </w:t>
          </w:r>
          <w:r w:rsidRPr="009305F8">
            <w:rPr>
              <w:lang w:val="fr-BE" w:eastAsia="en-GB"/>
            </w:rPr>
            <w:t xml:space="preserve"> le succès du travail dépend de la bonne communication, de la bonne compréhension et de la motivation des collègues à l’intérieur et à l’extérieur de la DG E</w:t>
          </w:r>
          <w:r w:rsidR="000E1AA7" w:rsidRPr="009305F8">
            <w:rPr>
              <w:lang w:val="fr-BE" w:eastAsia="en-GB"/>
            </w:rPr>
            <w:t>nvironnement</w:t>
          </w:r>
          <w:r w:rsidRPr="009305F8">
            <w:rPr>
              <w:lang w:val="fr-BE" w:eastAsia="en-GB"/>
            </w:rPr>
            <w:t xml:space="preserve">.  </w:t>
          </w:r>
        </w:p>
        <w:p w14:paraId="7E409EA7" w14:textId="71CEA6F7" w:rsidR="001A0074" w:rsidRPr="009305F8" w:rsidRDefault="00CD78C6" w:rsidP="00CD78C6">
          <w:pPr>
            <w:pStyle w:val="ListNumber"/>
            <w:numPr>
              <w:ilvl w:val="0"/>
              <w:numId w:val="27"/>
            </w:numPr>
            <w:rPr>
              <w:lang w:val="fr-BE" w:eastAsia="en-GB"/>
            </w:rPr>
          </w:pPr>
          <w:r w:rsidRPr="009305F8">
            <w:rPr>
              <w:lang w:val="fr-BE" w:eastAsia="en-GB"/>
            </w:rPr>
            <w:t xml:space="preserve">Un collègue fiable et bien organisé, capable de travailler de manière autonome dans des délais serrés et disposé à travailler </w:t>
          </w:r>
          <w:r w:rsidR="000E1AA7" w:rsidRPr="009305F8">
            <w:rPr>
              <w:lang w:val="fr-BE" w:eastAsia="en-GB"/>
            </w:rPr>
            <w:t xml:space="preserve">au </w:t>
          </w:r>
          <w:r w:rsidR="009305F8" w:rsidRPr="009305F8">
            <w:rPr>
              <w:lang w:val="fr-BE" w:eastAsia="en-GB"/>
            </w:rPr>
            <w:t>sein d’une</w:t>
          </w:r>
          <w:r w:rsidRPr="009305F8">
            <w:rPr>
              <w:lang w:val="fr-BE" w:eastAsia="en-GB"/>
            </w:rPr>
            <w:t xml:space="preserve"> équipe engagée.</w:t>
          </w:r>
        </w:p>
      </w:sdtContent>
    </w:sdt>
    <w:p w14:paraId="5D76C15C" w14:textId="77777777" w:rsidR="00F65CC2" w:rsidRPr="00CD78C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5671EF"/>
    <w:multiLevelType w:val="hybridMultilevel"/>
    <w:tmpl w:val="C952E46E"/>
    <w:lvl w:ilvl="0" w:tplc="30128116">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28F1D9F"/>
    <w:multiLevelType w:val="hybridMultilevel"/>
    <w:tmpl w:val="2A42AF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971471023">
    <w:abstractNumId w:val="23"/>
  </w:num>
  <w:num w:numId="27" w16cid:durableId="17532321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50CB"/>
    <w:rsid w:val="00017FBA"/>
    <w:rsid w:val="00080A71"/>
    <w:rsid w:val="000914BF"/>
    <w:rsid w:val="00097587"/>
    <w:rsid w:val="000E1AA7"/>
    <w:rsid w:val="000F4CE5"/>
    <w:rsid w:val="00144D40"/>
    <w:rsid w:val="001A0074"/>
    <w:rsid w:val="001C0F96"/>
    <w:rsid w:val="001D3EEC"/>
    <w:rsid w:val="001E7644"/>
    <w:rsid w:val="00215A56"/>
    <w:rsid w:val="0028413D"/>
    <w:rsid w:val="002841B7"/>
    <w:rsid w:val="002A6E30"/>
    <w:rsid w:val="002B37EB"/>
    <w:rsid w:val="00301CA3"/>
    <w:rsid w:val="00377580"/>
    <w:rsid w:val="00394581"/>
    <w:rsid w:val="003F79F1"/>
    <w:rsid w:val="00443957"/>
    <w:rsid w:val="00462268"/>
    <w:rsid w:val="004A4BB7"/>
    <w:rsid w:val="004D3B51"/>
    <w:rsid w:val="00505C46"/>
    <w:rsid w:val="00532820"/>
    <w:rsid w:val="0053405E"/>
    <w:rsid w:val="00556CBD"/>
    <w:rsid w:val="0059112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305F8"/>
    <w:rsid w:val="00955FCF"/>
    <w:rsid w:val="00A65B97"/>
    <w:rsid w:val="00A917BE"/>
    <w:rsid w:val="00B31DC8"/>
    <w:rsid w:val="00B566C1"/>
    <w:rsid w:val="00B62DDA"/>
    <w:rsid w:val="00B74BC9"/>
    <w:rsid w:val="00BF389A"/>
    <w:rsid w:val="00C518F5"/>
    <w:rsid w:val="00CA1C77"/>
    <w:rsid w:val="00CD78C6"/>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1E7644"/>
  </w:style>
  <w:style w:type="character" w:styleId="UnresolvedMention">
    <w:name w:val="Unresolved Mention"/>
    <w:basedOn w:val="DefaultParagraphFont"/>
    <w:semiHidden/>
    <w:locked/>
    <w:rsid w:val="00505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drea.Vettori@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B3F4DA1"/>
    <w:multiLevelType w:val="multilevel"/>
    <w:tmpl w:val="CB9CAE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7052860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08927195-b699-4be0-9ee2-6c66dc215b5a"/>
    <ds:schemaRef ds:uri="http://schemas.microsoft.com/office/2006/metadata/properties"/>
    <ds:schemaRef ds:uri="a41a97bf-0494-41d8-ba3d-259bd7771890"/>
    <ds:schemaRef ds:uri="http://purl.org/dc/terms/"/>
    <ds:schemaRef ds:uri="http://www.w3.org/XML/1998/namespace"/>
    <ds:schemaRef ds:uri="http://purl.org/dc/elements/1.1/"/>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1491</Words>
  <Characters>8502</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2024-09-06T15:14:00Z</dcterms:created>
  <dcterms:modified xsi:type="dcterms:W3CDTF">2024-09-06T15:14:00Z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