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3A" w:rsidRDefault="00506D04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D81CE2">
        <w:rPr>
          <w:rFonts w:asciiTheme="majorHAnsi" w:hAnsiTheme="majorHAnsi" w:cstheme="minorHAnsi"/>
          <w:b/>
        </w:rPr>
        <w:t xml:space="preserve">Обявление за набиране на кандидатури </w:t>
      </w:r>
      <w:r w:rsidR="00162CDD" w:rsidRPr="00D81CE2">
        <w:rPr>
          <w:rFonts w:asciiTheme="majorHAnsi" w:hAnsiTheme="majorHAnsi" w:cstheme="minorHAnsi"/>
          <w:b/>
        </w:rPr>
        <w:t xml:space="preserve">за </w:t>
      </w:r>
    </w:p>
    <w:p w:rsidR="004D3BB0" w:rsidRDefault="00E17B8D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E17B8D">
        <w:rPr>
          <w:rFonts w:asciiTheme="majorHAnsi" w:hAnsiTheme="majorHAnsi" w:cstheme="minorHAnsi"/>
          <w:b/>
        </w:rPr>
        <w:t>Дипломатически служител в Посолството на Република България в Претория, Република Южна Африка</w:t>
      </w:r>
    </w:p>
    <w:p w:rsidR="00E17B8D" w:rsidRPr="00D81CE2" w:rsidRDefault="00E17B8D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</w:rPr>
      </w:pPr>
    </w:p>
    <w:p w:rsidR="00506D04" w:rsidRPr="00D81CE2" w:rsidRDefault="00506D04" w:rsidP="00D81CE2">
      <w:pPr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В съответствие с чл. 26, ал. 8  от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редба № 1 от 14.10.2013 г.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за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кариерното развитие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дипломатическите служители и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ротация</w:t>
      </w:r>
      <w:r w:rsidRPr="00D81CE2">
        <w:rPr>
          <w:rFonts w:asciiTheme="majorHAnsi" w:hAnsiTheme="majorHAnsi" w:cstheme="minorHAnsi"/>
          <w:sz w:val="24"/>
          <w:szCs w:val="24"/>
        </w:rPr>
        <w:t xml:space="preserve">та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служителите в дипломатическата служба, Министерството на външните работи стартира процедура за подбор по документи </w:t>
      </w:r>
      <w:r w:rsidR="006E3E4B" w:rsidRPr="00D81CE2">
        <w:rPr>
          <w:rFonts w:asciiTheme="majorHAnsi" w:hAnsiTheme="majorHAnsi" w:cstheme="minorHAnsi"/>
          <w:sz w:val="24"/>
          <w:szCs w:val="24"/>
        </w:rPr>
        <w:t xml:space="preserve">на кандидатури на лица извън дипломатическата служба </w:t>
      </w:r>
      <w:r w:rsidR="00145D7C" w:rsidRPr="00D81CE2">
        <w:rPr>
          <w:rFonts w:asciiTheme="majorHAnsi" w:hAnsiTheme="majorHAnsi" w:cstheme="minorHAnsi"/>
          <w:sz w:val="24"/>
          <w:szCs w:val="24"/>
        </w:rPr>
        <w:t xml:space="preserve">за </w:t>
      </w:r>
      <w:proofErr w:type="spellStart"/>
      <w:r w:rsidR="00145D7C" w:rsidRPr="00D81CE2">
        <w:rPr>
          <w:rFonts w:asciiTheme="majorHAnsi" w:hAnsiTheme="majorHAnsi" w:cstheme="minorHAnsi"/>
          <w:sz w:val="24"/>
          <w:szCs w:val="24"/>
        </w:rPr>
        <w:t>ротиращата</w:t>
      </w:r>
      <w:proofErr w:type="spellEnd"/>
      <w:r w:rsidR="00145D7C" w:rsidRPr="00D81CE2">
        <w:rPr>
          <w:rFonts w:asciiTheme="majorHAnsi" w:hAnsiTheme="majorHAnsi" w:cstheme="minorHAnsi"/>
          <w:sz w:val="24"/>
          <w:szCs w:val="24"/>
        </w:rPr>
        <w:t xml:space="preserve"> се през 2023 г. позиция</w:t>
      </w:r>
      <w:r w:rsidRPr="00D81CE2">
        <w:rPr>
          <w:rFonts w:asciiTheme="majorHAnsi" w:hAnsiTheme="majorHAnsi" w:cstheme="minorHAnsi"/>
          <w:sz w:val="24"/>
          <w:szCs w:val="24"/>
        </w:rPr>
        <w:t>:</w:t>
      </w:r>
    </w:p>
    <w:p w:rsidR="00383F3A" w:rsidRPr="00383F3A" w:rsidRDefault="00E17B8D" w:rsidP="00E17B8D">
      <w:pPr>
        <w:pStyle w:val="ListParagraph"/>
        <w:spacing w:after="0"/>
        <w:ind w:left="0"/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hAnsiTheme="majorHAnsi" w:cstheme="minorHAnsi"/>
          <w:b/>
          <w:sz w:val="24"/>
          <w:szCs w:val="24"/>
        </w:rPr>
        <w:t>Дипломатически</w:t>
      </w:r>
      <w:proofErr w:type="spellEnd"/>
      <w:r w:rsidRPr="00E17B8D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b/>
          <w:sz w:val="24"/>
          <w:szCs w:val="24"/>
        </w:rPr>
        <w:t>служител</w:t>
      </w:r>
      <w:proofErr w:type="spellEnd"/>
      <w:r w:rsidRPr="00E17B8D">
        <w:rPr>
          <w:rFonts w:asciiTheme="majorHAnsi" w:hAnsiTheme="majorHAnsi" w:cstheme="minorHAnsi"/>
          <w:b/>
          <w:sz w:val="24"/>
          <w:szCs w:val="24"/>
        </w:rPr>
        <w:t xml:space="preserve"> в </w:t>
      </w:r>
      <w:proofErr w:type="spellStart"/>
      <w:r w:rsidRPr="00E17B8D">
        <w:rPr>
          <w:rFonts w:asciiTheme="majorHAnsi" w:hAnsiTheme="majorHAnsi" w:cstheme="minorHAnsi"/>
          <w:b/>
          <w:sz w:val="24"/>
          <w:szCs w:val="24"/>
        </w:rPr>
        <w:t>Посолството</w:t>
      </w:r>
      <w:proofErr w:type="spellEnd"/>
      <w:r w:rsidRPr="00E17B8D">
        <w:rPr>
          <w:rFonts w:asciiTheme="majorHAnsi" w:hAnsiTheme="majorHAnsi" w:cstheme="minorHAnsi"/>
          <w:b/>
          <w:sz w:val="24"/>
          <w:szCs w:val="24"/>
        </w:rPr>
        <w:t xml:space="preserve"> на </w:t>
      </w:r>
      <w:proofErr w:type="spellStart"/>
      <w:r w:rsidRPr="00E17B8D">
        <w:rPr>
          <w:rFonts w:asciiTheme="majorHAnsi" w:hAnsiTheme="majorHAnsi" w:cstheme="minorHAnsi"/>
          <w:b/>
          <w:sz w:val="24"/>
          <w:szCs w:val="24"/>
        </w:rPr>
        <w:t>Република</w:t>
      </w:r>
      <w:proofErr w:type="spellEnd"/>
      <w:r w:rsidRPr="00E17B8D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b/>
          <w:sz w:val="24"/>
          <w:szCs w:val="24"/>
        </w:rPr>
        <w:t>България</w:t>
      </w:r>
      <w:proofErr w:type="spellEnd"/>
      <w:r w:rsidRPr="00E17B8D">
        <w:rPr>
          <w:rFonts w:asciiTheme="majorHAnsi" w:hAnsiTheme="majorHAnsi" w:cstheme="minorHAnsi"/>
          <w:b/>
          <w:sz w:val="24"/>
          <w:szCs w:val="24"/>
        </w:rPr>
        <w:t xml:space="preserve"> в </w:t>
      </w:r>
      <w:proofErr w:type="spellStart"/>
      <w:r w:rsidRPr="00E17B8D">
        <w:rPr>
          <w:rFonts w:asciiTheme="majorHAnsi" w:hAnsiTheme="majorHAnsi" w:cstheme="minorHAnsi"/>
          <w:b/>
          <w:sz w:val="24"/>
          <w:szCs w:val="24"/>
        </w:rPr>
        <w:t>Претория</w:t>
      </w:r>
      <w:proofErr w:type="spellEnd"/>
      <w:r w:rsidRPr="00E17B8D">
        <w:rPr>
          <w:rFonts w:asciiTheme="majorHAnsi" w:hAnsiTheme="majorHAnsi" w:cstheme="minorHAnsi"/>
          <w:b/>
          <w:sz w:val="24"/>
          <w:szCs w:val="24"/>
        </w:rPr>
        <w:t xml:space="preserve">, </w:t>
      </w:r>
      <w:proofErr w:type="spellStart"/>
      <w:r w:rsidRPr="00E17B8D">
        <w:rPr>
          <w:rFonts w:asciiTheme="majorHAnsi" w:hAnsiTheme="majorHAnsi" w:cstheme="minorHAnsi"/>
          <w:b/>
          <w:sz w:val="24"/>
          <w:szCs w:val="24"/>
        </w:rPr>
        <w:t>Реп</w:t>
      </w:r>
      <w:r w:rsidR="003B69B5">
        <w:rPr>
          <w:rFonts w:asciiTheme="majorHAnsi" w:hAnsiTheme="majorHAnsi" w:cstheme="minorHAnsi"/>
          <w:b/>
          <w:sz w:val="24"/>
          <w:szCs w:val="24"/>
        </w:rPr>
        <w:t>ублика</w:t>
      </w:r>
      <w:proofErr w:type="spellEnd"/>
      <w:r w:rsidR="003B69B5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3B69B5">
        <w:rPr>
          <w:rFonts w:asciiTheme="majorHAnsi" w:hAnsiTheme="majorHAnsi" w:cstheme="minorHAnsi"/>
          <w:b/>
          <w:sz w:val="24"/>
          <w:szCs w:val="24"/>
        </w:rPr>
        <w:t>Южна</w:t>
      </w:r>
      <w:proofErr w:type="spellEnd"/>
      <w:r w:rsidR="003B69B5">
        <w:rPr>
          <w:rFonts w:asciiTheme="majorHAnsi" w:hAnsiTheme="majorHAnsi" w:cstheme="minorHAnsi"/>
          <w:b/>
          <w:sz w:val="24"/>
          <w:szCs w:val="24"/>
        </w:rPr>
        <w:t xml:space="preserve"> Африка, </w:t>
      </w:r>
      <w:proofErr w:type="spellStart"/>
      <w:r w:rsidR="003B69B5">
        <w:rPr>
          <w:rFonts w:asciiTheme="majorHAnsi" w:hAnsiTheme="majorHAnsi" w:cstheme="minorHAnsi"/>
          <w:b/>
          <w:sz w:val="24"/>
          <w:szCs w:val="24"/>
        </w:rPr>
        <w:t>считано</w:t>
      </w:r>
      <w:proofErr w:type="spellEnd"/>
      <w:r w:rsidR="003B69B5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3B69B5">
        <w:rPr>
          <w:rFonts w:asciiTheme="majorHAnsi" w:hAnsiTheme="majorHAnsi" w:cstheme="minorHAnsi"/>
          <w:b/>
          <w:sz w:val="24"/>
          <w:szCs w:val="24"/>
        </w:rPr>
        <w:t>от</w:t>
      </w:r>
      <w:proofErr w:type="spellEnd"/>
      <w:r w:rsidR="003B69B5">
        <w:rPr>
          <w:rFonts w:asciiTheme="majorHAnsi" w:hAnsiTheme="majorHAnsi" w:cstheme="minorHAnsi"/>
          <w:b/>
          <w:sz w:val="24"/>
          <w:szCs w:val="24"/>
        </w:rPr>
        <w:t xml:space="preserve"> 2</w:t>
      </w:r>
      <w:bookmarkStart w:id="0" w:name="_GoBack"/>
      <w:bookmarkEnd w:id="0"/>
      <w:r w:rsidRPr="00E17B8D">
        <w:rPr>
          <w:rFonts w:asciiTheme="majorHAnsi" w:hAnsiTheme="majorHAnsi" w:cstheme="minorHAnsi"/>
          <w:b/>
          <w:sz w:val="24"/>
          <w:szCs w:val="24"/>
        </w:rPr>
        <w:t>5.08.2023 г.</w:t>
      </w:r>
    </w:p>
    <w:p w:rsidR="00383F3A" w:rsidRPr="00383F3A" w:rsidRDefault="00383F3A" w:rsidP="00383F3A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E17B8D" w:rsidRPr="00E17B8D" w:rsidRDefault="005B1634" w:rsidP="00E17B8D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5B1634">
        <w:rPr>
          <w:rFonts w:asciiTheme="majorHAnsi" w:hAnsiTheme="majorHAnsi" w:cs="Calibri"/>
          <w:color w:val="000000"/>
          <w:sz w:val="24"/>
          <w:szCs w:val="24"/>
          <w:u w:val="single"/>
        </w:rPr>
        <w:t>Области на дейност и основни задължения</w:t>
      </w:r>
      <w:r w:rsidRPr="005B1634">
        <w:rPr>
          <w:rFonts w:asciiTheme="majorHAnsi" w:hAnsiTheme="majorHAnsi" w:cs="Calibri"/>
          <w:color w:val="000000"/>
          <w:sz w:val="24"/>
          <w:szCs w:val="24"/>
        </w:rPr>
        <w:t xml:space="preserve">: </w:t>
      </w:r>
      <w:r w:rsidR="00E17B8D" w:rsidRPr="00E17B8D">
        <w:rPr>
          <w:rFonts w:asciiTheme="majorHAnsi" w:hAnsiTheme="majorHAnsi" w:cstheme="minorHAnsi"/>
          <w:bCs/>
          <w:sz w:val="24"/>
          <w:szCs w:val="24"/>
        </w:rPr>
        <w:t>Познаване на спецификите на съответната държава; на държавния и дипломатическия протокол. Следи и отразява двустранните отношения с Република Южна Африка и другите страни на акредитация; информира относно вътрешно и външно-политическите и социално-икономически процеси в РЮА и др. страни в региона на Африканския юг.</w:t>
      </w:r>
    </w:p>
    <w:p w:rsidR="00E17B8D" w:rsidRPr="00E17B8D" w:rsidRDefault="00E17B8D" w:rsidP="00E17B8D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E17B8D">
        <w:rPr>
          <w:rFonts w:asciiTheme="majorHAnsi" w:hAnsiTheme="majorHAnsi" w:cstheme="minorHAnsi"/>
          <w:bCs/>
          <w:sz w:val="24"/>
          <w:szCs w:val="24"/>
          <w:u w:val="single"/>
        </w:rPr>
        <w:t>Изисквания към кандидатите:</w:t>
      </w:r>
      <w:r w:rsidRPr="00E17B8D">
        <w:rPr>
          <w:rFonts w:asciiTheme="majorHAnsi" w:hAnsiTheme="majorHAnsi" w:cstheme="minorHAnsi"/>
          <w:bCs/>
          <w:sz w:val="24"/>
          <w:szCs w:val="24"/>
        </w:rPr>
        <w:t xml:space="preserve"> Да са български граждани и да нямат друго гражданство, освен на държава – членка на Европейския съюз; Да притежават образование в областта на: социални науки, стопански науки, правни науки, хуманитарни науки, сигурност и отбрана, др.; Много добри компютърни умения. Владеене  на английски език. Да притежават активна шофьорска правоспособност, кат. „В“. Да не страдат от хронично психическо заболяване; Да отговарят на другите изисквания по чл. 107а, ал. 1 Кодекса на труда, за заемане на длъжност в държавната администрация.</w:t>
      </w:r>
    </w:p>
    <w:p w:rsidR="005B1634" w:rsidRDefault="00E17B8D" w:rsidP="00E17B8D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E17B8D">
        <w:rPr>
          <w:rFonts w:asciiTheme="majorHAnsi" w:hAnsiTheme="majorHAnsi" w:cstheme="minorHAnsi"/>
          <w:bCs/>
          <w:sz w:val="24"/>
          <w:szCs w:val="24"/>
        </w:rPr>
        <w:t xml:space="preserve">За изпълнение на функциите е необходимо извършване на проучване за получаване на разрешение за достъп до класифицирана информация до ниво „Секретно“ и  сертификати EU </w:t>
      </w:r>
      <w:proofErr w:type="spellStart"/>
      <w:r w:rsidRPr="00E17B8D">
        <w:rPr>
          <w:rFonts w:asciiTheme="majorHAnsi" w:hAnsiTheme="majorHAnsi" w:cstheme="minorHAnsi"/>
          <w:bCs/>
          <w:sz w:val="24"/>
          <w:szCs w:val="24"/>
        </w:rPr>
        <w:t>Secret</w:t>
      </w:r>
      <w:proofErr w:type="spellEnd"/>
      <w:r w:rsidRPr="00E17B8D">
        <w:rPr>
          <w:rFonts w:asciiTheme="majorHAnsi" w:hAnsiTheme="majorHAnsi" w:cstheme="minorHAnsi"/>
          <w:bCs/>
          <w:sz w:val="24"/>
          <w:szCs w:val="24"/>
        </w:rPr>
        <w:t xml:space="preserve"> и NATO </w:t>
      </w:r>
      <w:proofErr w:type="spellStart"/>
      <w:r w:rsidRPr="00E17B8D">
        <w:rPr>
          <w:rFonts w:asciiTheme="majorHAnsi" w:hAnsiTheme="majorHAnsi" w:cstheme="minorHAnsi"/>
          <w:bCs/>
          <w:sz w:val="24"/>
          <w:szCs w:val="24"/>
        </w:rPr>
        <w:t>Secret</w:t>
      </w:r>
      <w:proofErr w:type="spellEnd"/>
      <w:r w:rsidRPr="00E17B8D">
        <w:rPr>
          <w:rFonts w:asciiTheme="majorHAnsi" w:hAnsiTheme="majorHAnsi" w:cstheme="minorHAnsi"/>
          <w:bCs/>
          <w:sz w:val="24"/>
          <w:szCs w:val="24"/>
        </w:rPr>
        <w:t>.</w:t>
      </w:r>
    </w:p>
    <w:p w:rsidR="00E17B8D" w:rsidRPr="005B1634" w:rsidRDefault="00E17B8D" w:rsidP="00E17B8D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Calibri"/>
          <w:sz w:val="24"/>
          <w:szCs w:val="24"/>
        </w:rPr>
      </w:pPr>
    </w:p>
    <w:p w:rsidR="00B2532C" w:rsidRDefault="008D4FBE" w:rsidP="00383F3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83F3A">
        <w:rPr>
          <w:rFonts w:asciiTheme="majorHAnsi" w:hAnsiTheme="majorHAnsi" w:cstheme="minorHAnsi"/>
          <w:b/>
          <w:sz w:val="24"/>
          <w:szCs w:val="24"/>
        </w:rPr>
        <w:t xml:space="preserve">Желаещите да </w:t>
      </w:r>
      <w:r w:rsidR="0035650A" w:rsidRPr="00383F3A">
        <w:rPr>
          <w:rFonts w:asciiTheme="majorHAnsi" w:hAnsiTheme="majorHAnsi" w:cstheme="minorHAnsi"/>
          <w:b/>
          <w:sz w:val="24"/>
          <w:szCs w:val="24"/>
        </w:rPr>
        <w:t>участват в проц</w:t>
      </w:r>
      <w:r w:rsidR="00A95210" w:rsidRPr="00383F3A">
        <w:rPr>
          <w:rFonts w:asciiTheme="majorHAnsi" w:hAnsiTheme="majorHAnsi" w:cstheme="minorHAnsi"/>
          <w:b/>
          <w:sz w:val="24"/>
          <w:szCs w:val="24"/>
        </w:rPr>
        <w:t>едурата трябва да подадат следните</w:t>
      </w:r>
      <w:r w:rsidR="00FA47CC" w:rsidRPr="00383F3A">
        <w:rPr>
          <w:rFonts w:asciiTheme="majorHAnsi" w:hAnsiTheme="majorHAnsi" w:cstheme="minorHAnsi"/>
          <w:b/>
          <w:sz w:val="24"/>
          <w:szCs w:val="24"/>
        </w:rPr>
        <w:t xml:space="preserve"> документи:</w:t>
      </w:r>
    </w:p>
    <w:p w:rsidR="00383F3A" w:rsidRPr="00383F3A" w:rsidRDefault="00383F3A" w:rsidP="00383F3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17B8D" w:rsidRPr="00E17B8D" w:rsidRDefault="00E17B8D" w:rsidP="00E17B8D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Писмено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Заявление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участие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подбора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съгласно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i/>
          <w:sz w:val="24"/>
          <w:szCs w:val="24"/>
        </w:rPr>
        <w:t>Приложение</w:t>
      </w:r>
      <w:proofErr w:type="spellEnd"/>
      <w:r w:rsidRPr="00E17B8D">
        <w:rPr>
          <w:rFonts w:asciiTheme="majorHAnsi" w:hAnsiTheme="majorHAnsi" w:cstheme="minorHAnsi"/>
          <w:i/>
          <w:sz w:val="24"/>
          <w:szCs w:val="24"/>
        </w:rPr>
        <w:t xml:space="preserve"> № 2,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което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да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подписано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кандидата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>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Автобиография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по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образец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EUROPASS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със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снимка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кандидата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>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Декларация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лицето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български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гражданин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няма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друго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гражданство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освен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държава-членка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Европейския съюз,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както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обстоятелствата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пълнолетен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поставен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запрещение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осъждан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умишлено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престъпление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общ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характер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лишаване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lastRenderedPageBreak/>
        <w:t>свобода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лишен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съответен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ред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правото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заема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определена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длъжност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>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придобита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образователно-квалификационна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степен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които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изискват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длъжността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издадени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чужбина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следва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бъдат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признати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реда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Наредбата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държавните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изисквания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признаване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придобито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висше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образование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завършени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периоди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обучение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чуждестранни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висши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училища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ДВ,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бр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69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22.08.2000 </w:t>
      </w:r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>г.,</w:t>
      </w:r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последно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изменение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., ДВ. </w:t>
      </w:r>
      <w:proofErr w:type="spellStart"/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>бр</w:t>
      </w:r>
      <w:proofErr w:type="spellEnd"/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28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05.04.2019 г.);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удостоверяващи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владеене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или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ползването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чужди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езици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степените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„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владеене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>” и „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ползване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“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доказват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съответствие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с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Наредба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№ 1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14.10.2013 г.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кариерното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развитие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дипломатическите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служители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ротацията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служителите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дипломатическата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служба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Министъра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външните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работи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>ДВ.,</w:t>
      </w:r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бр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92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22.10.2013 г.);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Оригинал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издадено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вследствие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извършен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преглед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специализирано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психиатрично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заведение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кандидатът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страда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хронично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психическо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заболяване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оригиналът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удостоверението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ще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бъде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върнат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кандидата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след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сверяване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верността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съдържанието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с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);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удостоверението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следва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бъде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валидно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към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датата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подаване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заявлението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по-късно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6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шест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)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месеца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датата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издаването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му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; 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удостоверяващи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професионалния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опит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>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Декларация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и/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или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сертификат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притежавани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компютърни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умения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</w:p>
    <w:p w:rsidR="000F766E" w:rsidRPr="00D81CE2" w:rsidRDefault="000F766E" w:rsidP="00383F3A">
      <w:pPr>
        <w:pStyle w:val="BodyTextIndent"/>
        <w:tabs>
          <w:tab w:val="left" w:pos="709"/>
        </w:tabs>
        <w:spacing w:line="276" w:lineRule="auto"/>
        <w:ind w:left="1080" w:hanging="360"/>
        <w:jc w:val="both"/>
        <w:rPr>
          <w:rFonts w:asciiTheme="majorHAnsi" w:hAnsiTheme="majorHAnsi" w:cstheme="minorHAnsi"/>
        </w:rPr>
      </w:pPr>
    </w:p>
    <w:p w:rsidR="00665677" w:rsidRPr="00D81CE2" w:rsidRDefault="00665677" w:rsidP="00665677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  <w:r w:rsidRPr="00BD52EF">
        <w:rPr>
          <w:rFonts w:asciiTheme="majorHAnsi" w:hAnsiTheme="majorHAnsi" w:cstheme="minorHAnsi"/>
        </w:rPr>
        <w:t xml:space="preserve">Документи следва да се подават в срок до </w:t>
      </w:r>
      <w:r w:rsidR="00FC4297">
        <w:rPr>
          <w:rFonts w:asciiTheme="majorHAnsi" w:hAnsiTheme="majorHAnsi" w:cstheme="minorHAnsi"/>
          <w:b/>
        </w:rPr>
        <w:t>1</w:t>
      </w:r>
      <w:r w:rsidR="005E43FE">
        <w:rPr>
          <w:rFonts w:asciiTheme="majorHAnsi" w:hAnsiTheme="majorHAnsi" w:cstheme="minorHAnsi"/>
          <w:b/>
        </w:rPr>
        <w:t>3</w:t>
      </w:r>
      <w:r w:rsidR="00FC4297">
        <w:rPr>
          <w:rFonts w:asciiTheme="majorHAnsi" w:hAnsiTheme="majorHAnsi" w:cstheme="minorHAnsi"/>
          <w:b/>
        </w:rPr>
        <w:t xml:space="preserve">:00 ч. на </w:t>
      </w:r>
      <w:r w:rsidR="00E17B8D">
        <w:rPr>
          <w:rFonts w:asciiTheme="majorHAnsi" w:hAnsiTheme="majorHAnsi" w:cstheme="minorHAnsi"/>
          <w:b/>
        </w:rPr>
        <w:t>1</w:t>
      </w:r>
      <w:r w:rsidR="005E43FE">
        <w:rPr>
          <w:rFonts w:asciiTheme="majorHAnsi" w:hAnsiTheme="majorHAnsi" w:cstheme="minorHAnsi"/>
          <w:b/>
        </w:rPr>
        <w:t>9</w:t>
      </w:r>
      <w:r w:rsidRPr="00D27BC9">
        <w:rPr>
          <w:rFonts w:asciiTheme="majorHAnsi" w:hAnsiTheme="majorHAnsi" w:cstheme="minorHAnsi"/>
          <w:b/>
        </w:rPr>
        <w:t>.0</w:t>
      </w:r>
      <w:r w:rsidR="00E17B8D">
        <w:rPr>
          <w:rFonts w:asciiTheme="majorHAnsi" w:hAnsiTheme="majorHAnsi" w:cstheme="minorHAnsi"/>
          <w:b/>
        </w:rPr>
        <w:t>7</w:t>
      </w:r>
      <w:r w:rsidRPr="00D27BC9">
        <w:rPr>
          <w:rFonts w:asciiTheme="majorHAnsi" w:hAnsiTheme="majorHAnsi" w:cstheme="minorHAnsi"/>
          <w:b/>
        </w:rPr>
        <w:t>.2023 г</w:t>
      </w:r>
      <w:r w:rsidRPr="00D27BC9">
        <w:rPr>
          <w:rFonts w:asciiTheme="majorHAnsi" w:hAnsiTheme="majorHAnsi" w:cstheme="minorHAnsi"/>
        </w:rPr>
        <w:t>.,</w:t>
      </w:r>
      <w:r w:rsidRPr="00BD52EF">
        <w:rPr>
          <w:rFonts w:asciiTheme="majorHAnsi" w:hAnsiTheme="majorHAnsi" w:cstheme="minorHAnsi"/>
        </w:rPr>
        <w:t xml:space="preserve"> </w:t>
      </w:r>
      <w:r w:rsidR="00E17B8D" w:rsidRPr="00E17B8D">
        <w:rPr>
          <w:rFonts w:asciiTheme="majorHAnsi" w:hAnsiTheme="majorHAnsi" w:cstheme="minorHAnsi"/>
        </w:rPr>
        <w:t xml:space="preserve">като се изпращат на електронната поща </w:t>
      </w:r>
      <w:hyperlink r:id="rId8" w:history="1">
        <w:r w:rsidR="00183EEC" w:rsidRPr="004F1DE2">
          <w:rPr>
            <w:rStyle w:val="Hyperlink"/>
            <w:rFonts w:asciiTheme="majorHAnsi" w:hAnsiTheme="majorHAnsi" w:cstheme="minorHAnsi"/>
          </w:rPr>
          <w:t>dipl_rot@mfa.bg</w:t>
        </w:r>
      </w:hyperlink>
      <w:r w:rsidR="00183EEC">
        <w:rPr>
          <w:rFonts w:asciiTheme="majorHAnsi" w:hAnsiTheme="majorHAnsi" w:cstheme="minorHAnsi"/>
        </w:rPr>
        <w:t xml:space="preserve"> </w:t>
      </w:r>
      <w:r w:rsidR="00E17B8D" w:rsidRPr="00E17B8D">
        <w:rPr>
          <w:rFonts w:asciiTheme="majorHAnsi" w:hAnsiTheme="majorHAnsi" w:cstheme="minorHAnsi"/>
        </w:rPr>
        <w:t>в дирекция „Човешки ресурси и административно обслужване“. С входящ номер и дата се регистрират само заявленията към които са представени всички посочени документи</w:t>
      </w:r>
      <w:r w:rsidRPr="00D81CE2">
        <w:rPr>
          <w:rFonts w:asciiTheme="majorHAnsi" w:hAnsiTheme="majorHAnsi" w:cstheme="minorHAnsi"/>
        </w:rPr>
        <w:t xml:space="preserve">. Процедурата за подбор ще се извърши от Кариерната комисия към Министъра на външните работи на нейно следващо редовно заседание. </w:t>
      </w:r>
    </w:p>
    <w:p w:rsidR="001E7F33" w:rsidRPr="00D81CE2" w:rsidRDefault="001E7F33" w:rsidP="00665677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</w:p>
    <w:sectPr w:rsidR="001E7F33" w:rsidRPr="00D81CE2" w:rsidSect="00BC5FA7">
      <w:footerReference w:type="default" r:id="rId9"/>
      <w:pgSz w:w="11906" w:h="16838"/>
      <w:pgMar w:top="1710" w:right="1417" w:bottom="1530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E8" w:rsidRDefault="00AD7EE8" w:rsidP="00642949">
      <w:pPr>
        <w:spacing w:after="0" w:line="240" w:lineRule="auto"/>
      </w:pPr>
      <w:r>
        <w:separator/>
      </w:r>
    </w:p>
  </w:endnote>
  <w:endnote w:type="continuationSeparator" w:id="0">
    <w:p w:rsidR="00AD7EE8" w:rsidRDefault="00AD7EE8" w:rsidP="006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49" w:rsidRDefault="00642949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B69B5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42949" w:rsidRDefault="00642949" w:rsidP="00642949">
    <w:pPr>
      <w:pStyle w:val="Footer"/>
      <w:ind w:left="9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E8" w:rsidRDefault="00AD7EE8" w:rsidP="00642949">
      <w:pPr>
        <w:spacing w:after="0" w:line="240" w:lineRule="auto"/>
      </w:pPr>
      <w:r>
        <w:separator/>
      </w:r>
    </w:p>
  </w:footnote>
  <w:footnote w:type="continuationSeparator" w:id="0">
    <w:p w:rsidR="00AD7EE8" w:rsidRDefault="00AD7EE8" w:rsidP="0064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73A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1" w15:restartNumberingAfterBreak="0">
    <w:nsid w:val="12922D3C"/>
    <w:multiLevelType w:val="multilevel"/>
    <w:tmpl w:val="36163E9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upperRoman"/>
      <w:lvlText w:val="%2."/>
      <w:lvlJc w:val="right"/>
      <w:pPr>
        <w:ind w:left="1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theme="minorHAnsi" w:hint="default"/>
      </w:rPr>
    </w:lvl>
  </w:abstractNum>
  <w:abstractNum w:abstractNumId="2" w15:restartNumberingAfterBreak="0">
    <w:nsid w:val="193A0372"/>
    <w:multiLevelType w:val="hybridMultilevel"/>
    <w:tmpl w:val="9C5047F2"/>
    <w:lvl w:ilvl="0" w:tplc="6C465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02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C90464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5" w15:restartNumberingAfterBreak="0">
    <w:nsid w:val="3D5C2FF4"/>
    <w:multiLevelType w:val="multilevel"/>
    <w:tmpl w:val="D102F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63412F"/>
    <w:multiLevelType w:val="multilevel"/>
    <w:tmpl w:val="C48A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7" w15:restartNumberingAfterBreak="0">
    <w:nsid w:val="6F474F4E"/>
    <w:multiLevelType w:val="hybridMultilevel"/>
    <w:tmpl w:val="003433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E96070"/>
    <w:multiLevelType w:val="hybridMultilevel"/>
    <w:tmpl w:val="F2822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268A1"/>
    <w:multiLevelType w:val="hybridMultilevel"/>
    <w:tmpl w:val="6F047BFC"/>
    <w:lvl w:ilvl="0" w:tplc="13089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322F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4"/>
    <w:rsid w:val="0000039A"/>
    <w:rsid w:val="00002278"/>
    <w:rsid w:val="00003203"/>
    <w:rsid w:val="00012A33"/>
    <w:rsid w:val="00013176"/>
    <w:rsid w:val="00025F25"/>
    <w:rsid w:val="00026EE1"/>
    <w:rsid w:val="00031A86"/>
    <w:rsid w:val="00032FA6"/>
    <w:rsid w:val="00033006"/>
    <w:rsid w:val="000416EA"/>
    <w:rsid w:val="00041F7A"/>
    <w:rsid w:val="000518D1"/>
    <w:rsid w:val="0006352A"/>
    <w:rsid w:val="000666E5"/>
    <w:rsid w:val="00095358"/>
    <w:rsid w:val="00097E7B"/>
    <w:rsid w:val="000A6A37"/>
    <w:rsid w:val="000B2153"/>
    <w:rsid w:val="000B436A"/>
    <w:rsid w:val="000C19DA"/>
    <w:rsid w:val="000D1523"/>
    <w:rsid w:val="000D1CE9"/>
    <w:rsid w:val="000D30DE"/>
    <w:rsid w:val="000F766E"/>
    <w:rsid w:val="00100E40"/>
    <w:rsid w:val="00102BDB"/>
    <w:rsid w:val="0010322B"/>
    <w:rsid w:val="001061F1"/>
    <w:rsid w:val="00106382"/>
    <w:rsid w:val="0010721D"/>
    <w:rsid w:val="00112261"/>
    <w:rsid w:val="00124B1B"/>
    <w:rsid w:val="001260FB"/>
    <w:rsid w:val="00130C8C"/>
    <w:rsid w:val="001321AB"/>
    <w:rsid w:val="00145D7C"/>
    <w:rsid w:val="001552F4"/>
    <w:rsid w:val="00162CDD"/>
    <w:rsid w:val="001646AE"/>
    <w:rsid w:val="00171B65"/>
    <w:rsid w:val="001756D7"/>
    <w:rsid w:val="00183EEC"/>
    <w:rsid w:val="001B6489"/>
    <w:rsid w:val="001C0B06"/>
    <w:rsid w:val="001C3310"/>
    <w:rsid w:val="001C7A01"/>
    <w:rsid w:val="001D00E0"/>
    <w:rsid w:val="001D5BB2"/>
    <w:rsid w:val="001E2F75"/>
    <w:rsid w:val="001E54EF"/>
    <w:rsid w:val="001E7F33"/>
    <w:rsid w:val="001F14FA"/>
    <w:rsid w:val="001F1ECB"/>
    <w:rsid w:val="001F4658"/>
    <w:rsid w:val="002169B2"/>
    <w:rsid w:val="00220559"/>
    <w:rsid w:val="00220A69"/>
    <w:rsid w:val="0022432D"/>
    <w:rsid w:val="00241E69"/>
    <w:rsid w:val="0024370C"/>
    <w:rsid w:val="00247BB8"/>
    <w:rsid w:val="00265FC1"/>
    <w:rsid w:val="00267D0D"/>
    <w:rsid w:val="002917DF"/>
    <w:rsid w:val="002A6BAF"/>
    <w:rsid w:val="002B4CDE"/>
    <w:rsid w:val="002C41C9"/>
    <w:rsid w:val="002C5EB6"/>
    <w:rsid w:val="002C74B0"/>
    <w:rsid w:val="002D126F"/>
    <w:rsid w:val="002D2A7A"/>
    <w:rsid w:val="002D4B83"/>
    <w:rsid w:val="002D5597"/>
    <w:rsid w:val="002D63F2"/>
    <w:rsid w:val="002E2124"/>
    <w:rsid w:val="002F5D64"/>
    <w:rsid w:val="00302706"/>
    <w:rsid w:val="00302C5B"/>
    <w:rsid w:val="003078E2"/>
    <w:rsid w:val="00310613"/>
    <w:rsid w:val="00312AC2"/>
    <w:rsid w:val="003140D4"/>
    <w:rsid w:val="003211C5"/>
    <w:rsid w:val="0032779E"/>
    <w:rsid w:val="0033291D"/>
    <w:rsid w:val="003335E7"/>
    <w:rsid w:val="00336B8B"/>
    <w:rsid w:val="0035650A"/>
    <w:rsid w:val="00366136"/>
    <w:rsid w:val="003665F2"/>
    <w:rsid w:val="00367295"/>
    <w:rsid w:val="003675C3"/>
    <w:rsid w:val="00367BEF"/>
    <w:rsid w:val="00373C38"/>
    <w:rsid w:val="00373D09"/>
    <w:rsid w:val="00375F33"/>
    <w:rsid w:val="003815D8"/>
    <w:rsid w:val="00382304"/>
    <w:rsid w:val="00382AD8"/>
    <w:rsid w:val="00383F3A"/>
    <w:rsid w:val="00394F45"/>
    <w:rsid w:val="0039553C"/>
    <w:rsid w:val="00395D9B"/>
    <w:rsid w:val="003A0CE5"/>
    <w:rsid w:val="003A11FF"/>
    <w:rsid w:val="003A3C61"/>
    <w:rsid w:val="003B1AA8"/>
    <w:rsid w:val="003B3CFD"/>
    <w:rsid w:val="003B69B5"/>
    <w:rsid w:val="003C2F50"/>
    <w:rsid w:val="003C6E14"/>
    <w:rsid w:val="003C702C"/>
    <w:rsid w:val="003D4672"/>
    <w:rsid w:val="003F67D7"/>
    <w:rsid w:val="00401299"/>
    <w:rsid w:val="00417FC4"/>
    <w:rsid w:val="0043081A"/>
    <w:rsid w:val="00442383"/>
    <w:rsid w:val="00444474"/>
    <w:rsid w:val="004554CF"/>
    <w:rsid w:val="00465D72"/>
    <w:rsid w:val="00466BA2"/>
    <w:rsid w:val="00487617"/>
    <w:rsid w:val="0049054D"/>
    <w:rsid w:val="004A22F9"/>
    <w:rsid w:val="004A49DA"/>
    <w:rsid w:val="004C24A2"/>
    <w:rsid w:val="004D3BB0"/>
    <w:rsid w:val="004E5B08"/>
    <w:rsid w:val="004E608C"/>
    <w:rsid w:val="004E65FB"/>
    <w:rsid w:val="004E68F2"/>
    <w:rsid w:val="004F442A"/>
    <w:rsid w:val="004F5753"/>
    <w:rsid w:val="004F6A40"/>
    <w:rsid w:val="004F7328"/>
    <w:rsid w:val="004F7BB8"/>
    <w:rsid w:val="00502D28"/>
    <w:rsid w:val="00506D04"/>
    <w:rsid w:val="0051218D"/>
    <w:rsid w:val="00514042"/>
    <w:rsid w:val="00514CDE"/>
    <w:rsid w:val="00517148"/>
    <w:rsid w:val="0051746E"/>
    <w:rsid w:val="00541972"/>
    <w:rsid w:val="005447BD"/>
    <w:rsid w:val="00545672"/>
    <w:rsid w:val="00552838"/>
    <w:rsid w:val="00552F94"/>
    <w:rsid w:val="00553373"/>
    <w:rsid w:val="005642BA"/>
    <w:rsid w:val="00564F73"/>
    <w:rsid w:val="005740B6"/>
    <w:rsid w:val="0058006A"/>
    <w:rsid w:val="00580229"/>
    <w:rsid w:val="005822CE"/>
    <w:rsid w:val="00585D7B"/>
    <w:rsid w:val="0058692E"/>
    <w:rsid w:val="00586A4D"/>
    <w:rsid w:val="00594B4A"/>
    <w:rsid w:val="0059709D"/>
    <w:rsid w:val="005A446A"/>
    <w:rsid w:val="005B1634"/>
    <w:rsid w:val="005C07C5"/>
    <w:rsid w:val="005C73D3"/>
    <w:rsid w:val="005D5CD3"/>
    <w:rsid w:val="005E0AA1"/>
    <w:rsid w:val="005E43FE"/>
    <w:rsid w:val="005F1BD9"/>
    <w:rsid w:val="005F34F9"/>
    <w:rsid w:val="005F62DA"/>
    <w:rsid w:val="0060008F"/>
    <w:rsid w:val="00607573"/>
    <w:rsid w:val="00612368"/>
    <w:rsid w:val="006153E8"/>
    <w:rsid w:val="006240AB"/>
    <w:rsid w:val="00632599"/>
    <w:rsid w:val="00642949"/>
    <w:rsid w:val="006454EC"/>
    <w:rsid w:val="00653A4E"/>
    <w:rsid w:val="0065558C"/>
    <w:rsid w:val="00657674"/>
    <w:rsid w:val="0066001C"/>
    <w:rsid w:val="00665677"/>
    <w:rsid w:val="00667B45"/>
    <w:rsid w:val="00673282"/>
    <w:rsid w:val="006A205E"/>
    <w:rsid w:val="006C31CF"/>
    <w:rsid w:val="006C5320"/>
    <w:rsid w:val="006D0AD9"/>
    <w:rsid w:val="006D7C4B"/>
    <w:rsid w:val="006E1BEF"/>
    <w:rsid w:val="006E3E4B"/>
    <w:rsid w:val="006F119D"/>
    <w:rsid w:val="006F3661"/>
    <w:rsid w:val="00704EEE"/>
    <w:rsid w:val="00707987"/>
    <w:rsid w:val="00712F09"/>
    <w:rsid w:val="007136AC"/>
    <w:rsid w:val="00726716"/>
    <w:rsid w:val="00740965"/>
    <w:rsid w:val="00744CB3"/>
    <w:rsid w:val="007517F4"/>
    <w:rsid w:val="0076088E"/>
    <w:rsid w:val="00765CE9"/>
    <w:rsid w:val="00771A69"/>
    <w:rsid w:val="0077573E"/>
    <w:rsid w:val="00776E47"/>
    <w:rsid w:val="0078048D"/>
    <w:rsid w:val="00790109"/>
    <w:rsid w:val="007B15DB"/>
    <w:rsid w:val="007B30FA"/>
    <w:rsid w:val="007B4952"/>
    <w:rsid w:val="007C7BA1"/>
    <w:rsid w:val="007D0AA9"/>
    <w:rsid w:val="007D1568"/>
    <w:rsid w:val="007D6A75"/>
    <w:rsid w:val="007D6FD5"/>
    <w:rsid w:val="007D781C"/>
    <w:rsid w:val="007E08EC"/>
    <w:rsid w:val="007E5B34"/>
    <w:rsid w:val="007E7FDD"/>
    <w:rsid w:val="007F3302"/>
    <w:rsid w:val="00807E86"/>
    <w:rsid w:val="00810428"/>
    <w:rsid w:val="0081119C"/>
    <w:rsid w:val="008126B3"/>
    <w:rsid w:val="0082252A"/>
    <w:rsid w:val="00834B86"/>
    <w:rsid w:val="008402E4"/>
    <w:rsid w:val="0084507C"/>
    <w:rsid w:val="008469DA"/>
    <w:rsid w:val="00852036"/>
    <w:rsid w:val="00856221"/>
    <w:rsid w:val="00856736"/>
    <w:rsid w:val="00861F09"/>
    <w:rsid w:val="008771B1"/>
    <w:rsid w:val="00877320"/>
    <w:rsid w:val="00884B69"/>
    <w:rsid w:val="008A1FAA"/>
    <w:rsid w:val="008A6DE7"/>
    <w:rsid w:val="008A7562"/>
    <w:rsid w:val="008B3001"/>
    <w:rsid w:val="008B4896"/>
    <w:rsid w:val="008B4A56"/>
    <w:rsid w:val="008B5B91"/>
    <w:rsid w:val="008B7710"/>
    <w:rsid w:val="008B7C33"/>
    <w:rsid w:val="008D034C"/>
    <w:rsid w:val="008D443B"/>
    <w:rsid w:val="008D4FBE"/>
    <w:rsid w:val="008D6AC0"/>
    <w:rsid w:val="008E0AB2"/>
    <w:rsid w:val="008E4C0C"/>
    <w:rsid w:val="008E5265"/>
    <w:rsid w:val="008F2C0E"/>
    <w:rsid w:val="00907487"/>
    <w:rsid w:val="00933870"/>
    <w:rsid w:val="009338C0"/>
    <w:rsid w:val="009343F0"/>
    <w:rsid w:val="009423D3"/>
    <w:rsid w:val="00946FAF"/>
    <w:rsid w:val="00954300"/>
    <w:rsid w:val="00955888"/>
    <w:rsid w:val="009622E0"/>
    <w:rsid w:val="009844ED"/>
    <w:rsid w:val="00992B12"/>
    <w:rsid w:val="009A00AA"/>
    <w:rsid w:val="009A32CD"/>
    <w:rsid w:val="009A7BA9"/>
    <w:rsid w:val="009B046C"/>
    <w:rsid w:val="009B2267"/>
    <w:rsid w:val="009C46B0"/>
    <w:rsid w:val="009C4E8B"/>
    <w:rsid w:val="009E23D9"/>
    <w:rsid w:val="009E2C22"/>
    <w:rsid w:val="00A03E04"/>
    <w:rsid w:val="00A055BC"/>
    <w:rsid w:val="00A31075"/>
    <w:rsid w:val="00A310A7"/>
    <w:rsid w:val="00A343E0"/>
    <w:rsid w:val="00A41DEA"/>
    <w:rsid w:val="00A43015"/>
    <w:rsid w:val="00A64389"/>
    <w:rsid w:val="00A7374E"/>
    <w:rsid w:val="00A92089"/>
    <w:rsid w:val="00A92E3C"/>
    <w:rsid w:val="00A95210"/>
    <w:rsid w:val="00A966F4"/>
    <w:rsid w:val="00A967F9"/>
    <w:rsid w:val="00A9700B"/>
    <w:rsid w:val="00AB67E4"/>
    <w:rsid w:val="00AC0EC0"/>
    <w:rsid w:val="00AD13A9"/>
    <w:rsid w:val="00AD3252"/>
    <w:rsid w:val="00AD7EE8"/>
    <w:rsid w:val="00AE1542"/>
    <w:rsid w:val="00AE3575"/>
    <w:rsid w:val="00AE5086"/>
    <w:rsid w:val="00AE6CAE"/>
    <w:rsid w:val="00AF58F7"/>
    <w:rsid w:val="00B01B57"/>
    <w:rsid w:val="00B06396"/>
    <w:rsid w:val="00B2532C"/>
    <w:rsid w:val="00B364DC"/>
    <w:rsid w:val="00B53C66"/>
    <w:rsid w:val="00B56026"/>
    <w:rsid w:val="00B662A6"/>
    <w:rsid w:val="00B77025"/>
    <w:rsid w:val="00B90A9B"/>
    <w:rsid w:val="00B956F4"/>
    <w:rsid w:val="00B9756D"/>
    <w:rsid w:val="00BC0070"/>
    <w:rsid w:val="00BC5FA7"/>
    <w:rsid w:val="00BD45CF"/>
    <w:rsid w:val="00BE7D2A"/>
    <w:rsid w:val="00BF2182"/>
    <w:rsid w:val="00BF2FAB"/>
    <w:rsid w:val="00BF6F23"/>
    <w:rsid w:val="00C129B5"/>
    <w:rsid w:val="00C14BE5"/>
    <w:rsid w:val="00C158A7"/>
    <w:rsid w:val="00C349FC"/>
    <w:rsid w:val="00C34ABC"/>
    <w:rsid w:val="00C34B29"/>
    <w:rsid w:val="00C4073A"/>
    <w:rsid w:val="00C44104"/>
    <w:rsid w:val="00C44F1A"/>
    <w:rsid w:val="00C45183"/>
    <w:rsid w:val="00C62C43"/>
    <w:rsid w:val="00C70600"/>
    <w:rsid w:val="00C80391"/>
    <w:rsid w:val="00C833DB"/>
    <w:rsid w:val="00C8638C"/>
    <w:rsid w:val="00C865AF"/>
    <w:rsid w:val="00C91142"/>
    <w:rsid w:val="00CA136D"/>
    <w:rsid w:val="00CA63E3"/>
    <w:rsid w:val="00CB1118"/>
    <w:rsid w:val="00CB306E"/>
    <w:rsid w:val="00CB4288"/>
    <w:rsid w:val="00CB786A"/>
    <w:rsid w:val="00CC405E"/>
    <w:rsid w:val="00CD1825"/>
    <w:rsid w:val="00CE30B6"/>
    <w:rsid w:val="00CE5C8A"/>
    <w:rsid w:val="00CF75A4"/>
    <w:rsid w:val="00D00616"/>
    <w:rsid w:val="00D1177A"/>
    <w:rsid w:val="00D124AF"/>
    <w:rsid w:val="00D12DB6"/>
    <w:rsid w:val="00D1453B"/>
    <w:rsid w:val="00D15D1E"/>
    <w:rsid w:val="00D20B12"/>
    <w:rsid w:val="00D34056"/>
    <w:rsid w:val="00D349A9"/>
    <w:rsid w:val="00D3507B"/>
    <w:rsid w:val="00D42CC9"/>
    <w:rsid w:val="00D45B10"/>
    <w:rsid w:val="00D642C7"/>
    <w:rsid w:val="00D642D4"/>
    <w:rsid w:val="00D72446"/>
    <w:rsid w:val="00D74D46"/>
    <w:rsid w:val="00D74FC3"/>
    <w:rsid w:val="00D776B2"/>
    <w:rsid w:val="00D81CE2"/>
    <w:rsid w:val="00D84992"/>
    <w:rsid w:val="00D87FCE"/>
    <w:rsid w:val="00D90E0B"/>
    <w:rsid w:val="00DB3544"/>
    <w:rsid w:val="00DC234C"/>
    <w:rsid w:val="00DC4A99"/>
    <w:rsid w:val="00DC6659"/>
    <w:rsid w:val="00DD4C4F"/>
    <w:rsid w:val="00DE05E5"/>
    <w:rsid w:val="00DF04A8"/>
    <w:rsid w:val="00E00E13"/>
    <w:rsid w:val="00E14DA8"/>
    <w:rsid w:val="00E17B8D"/>
    <w:rsid w:val="00E24925"/>
    <w:rsid w:val="00E26D0D"/>
    <w:rsid w:val="00E3153F"/>
    <w:rsid w:val="00E34163"/>
    <w:rsid w:val="00E35631"/>
    <w:rsid w:val="00E3617E"/>
    <w:rsid w:val="00E40CA3"/>
    <w:rsid w:val="00E4785F"/>
    <w:rsid w:val="00E60073"/>
    <w:rsid w:val="00E72D9A"/>
    <w:rsid w:val="00E7387E"/>
    <w:rsid w:val="00E825CF"/>
    <w:rsid w:val="00E94993"/>
    <w:rsid w:val="00EA395D"/>
    <w:rsid w:val="00EA3E71"/>
    <w:rsid w:val="00EB5657"/>
    <w:rsid w:val="00EC1169"/>
    <w:rsid w:val="00EE3FE5"/>
    <w:rsid w:val="00EF71D5"/>
    <w:rsid w:val="00F021DE"/>
    <w:rsid w:val="00F077BC"/>
    <w:rsid w:val="00F14B76"/>
    <w:rsid w:val="00F246F1"/>
    <w:rsid w:val="00F25079"/>
    <w:rsid w:val="00F346DC"/>
    <w:rsid w:val="00F362F7"/>
    <w:rsid w:val="00F422FE"/>
    <w:rsid w:val="00F62428"/>
    <w:rsid w:val="00F730AF"/>
    <w:rsid w:val="00F853BC"/>
    <w:rsid w:val="00F93F31"/>
    <w:rsid w:val="00FA47CC"/>
    <w:rsid w:val="00FA513B"/>
    <w:rsid w:val="00FA6F26"/>
    <w:rsid w:val="00FC4297"/>
    <w:rsid w:val="00FC4383"/>
    <w:rsid w:val="00FC79F7"/>
    <w:rsid w:val="00FD0507"/>
    <w:rsid w:val="00FD45B1"/>
    <w:rsid w:val="00FD58C4"/>
    <w:rsid w:val="00FD6572"/>
    <w:rsid w:val="00FE65BC"/>
    <w:rsid w:val="00FF039D"/>
    <w:rsid w:val="00FF1CD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61058"/>
  <w15:docId w15:val="{F5AAA01C-55CB-4416-8AC7-F9EB3A9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2F5D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5D64"/>
    <w:rPr>
      <w:sz w:val="24"/>
      <w:szCs w:val="24"/>
      <w:lang w:eastAsia="en-US"/>
    </w:rPr>
  </w:style>
  <w:style w:type="paragraph" w:customStyle="1" w:styleId="Default">
    <w:name w:val="Default"/>
    <w:rsid w:val="002F5D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2383"/>
    <w:rPr>
      <w:rFonts w:cs="Times New Roman"/>
      <w:color w:val="0000FF"/>
      <w:u w:val="single"/>
    </w:rPr>
  </w:style>
  <w:style w:type="character" w:customStyle="1" w:styleId="historyitem">
    <w:name w:val="historyitem"/>
    <w:basedOn w:val="DefaultParagraphFont"/>
    <w:rsid w:val="00A41DEA"/>
  </w:style>
  <w:style w:type="character" w:customStyle="1" w:styleId="FontStyle11">
    <w:name w:val="Font Style11"/>
    <w:basedOn w:val="DefaultParagraphFont"/>
    <w:rsid w:val="00A41D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A41D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DE05E5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cs="Arial Unicode MS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9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76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ighlight">
    <w:name w:val="highlight"/>
    <w:basedOn w:val="DefaultParagraphFont"/>
    <w:rsid w:val="00506D04"/>
  </w:style>
  <w:style w:type="paragraph" w:styleId="Header">
    <w:name w:val="header"/>
    <w:basedOn w:val="Normal"/>
    <w:link w:val="Head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l_rot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7F62-5AAA-4FBA-BD68-087BC891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Silvia Tomova</cp:lastModifiedBy>
  <cp:revision>15</cp:revision>
  <cp:lastPrinted>2017-10-17T15:59:00Z</cp:lastPrinted>
  <dcterms:created xsi:type="dcterms:W3CDTF">2023-04-25T07:44:00Z</dcterms:created>
  <dcterms:modified xsi:type="dcterms:W3CDTF">2023-07-05T14:34:00Z</dcterms:modified>
</cp:coreProperties>
</file>