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C8" w:rsidRPr="00D03770" w:rsidRDefault="00EC71C8" w:rsidP="007B1791">
      <w:pPr>
        <w:spacing w:after="120"/>
        <w:ind w:left="142"/>
        <w:rPr>
          <w:rFonts w:ascii="Cambria" w:hAnsi="Cambria"/>
        </w:rPr>
      </w:pP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ДО</w:t>
      </w: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МИНИСТЕРСКИЯ СЪВЕТ</w:t>
      </w: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НА РЕПУБЛИКА БЪЛГАРИЯ</w:t>
      </w:r>
    </w:p>
    <w:p w:rsidR="00C45B24" w:rsidRDefault="00C45B24" w:rsidP="00C45B24">
      <w:pPr>
        <w:rPr>
          <w:rFonts w:ascii="Cambria" w:hAnsi="Cambria"/>
          <w:b/>
        </w:rPr>
      </w:pPr>
    </w:p>
    <w:p w:rsidR="00DD1783" w:rsidRPr="009E05EC" w:rsidRDefault="00DD1783" w:rsidP="00C45B24">
      <w:pPr>
        <w:rPr>
          <w:rFonts w:ascii="Cambria" w:hAnsi="Cambria"/>
          <w:b/>
        </w:rPr>
      </w:pPr>
    </w:p>
    <w:p w:rsidR="00C45B24" w:rsidRPr="007C5986" w:rsidRDefault="00C45B24" w:rsidP="00C45B24">
      <w:pPr>
        <w:jc w:val="center"/>
        <w:rPr>
          <w:rFonts w:ascii="Cambria" w:hAnsi="Cambria"/>
          <w:b/>
        </w:rPr>
      </w:pPr>
      <w:r w:rsidRPr="007C5986">
        <w:rPr>
          <w:rFonts w:ascii="Cambria" w:hAnsi="Cambria"/>
          <w:b/>
        </w:rPr>
        <w:t>ДОКЛАД</w:t>
      </w:r>
    </w:p>
    <w:p w:rsidR="00C45B24" w:rsidRPr="009E05EC" w:rsidRDefault="00C45B24" w:rsidP="00C45B24">
      <w:pPr>
        <w:jc w:val="center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 xml:space="preserve">от </w:t>
      </w:r>
    </w:p>
    <w:p w:rsidR="00C45B24" w:rsidRPr="007C5986" w:rsidRDefault="00C45B24" w:rsidP="00C45B24">
      <w:pPr>
        <w:ind w:left="720" w:hanging="1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Екатерина Захариева</w:t>
      </w:r>
      <w:r w:rsidRPr="009E05EC">
        <w:rPr>
          <w:rFonts w:ascii="Cambria" w:hAnsi="Cambria"/>
          <w:b/>
        </w:rPr>
        <w:t xml:space="preserve"> - </w:t>
      </w:r>
      <w:r w:rsidRPr="007C5986">
        <w:rPr>
          <w:rFonts w:ascii="Cambria" w:hAnsi="Cambria"/>
          <w:b/>
        </w:rPr>
        <w:t>заместник министър-председател</w:t>
      </w:r>
    </w:p>
    <w:p w:rsidR="00C45B24" w:rsidRPr="009E05EC" w:rsidRDefault="00C45B24" w:rsidP="00C45B24">
      <w:pPr>
        <w:ind w:left="720" w:hanging="11"/>
        <w:jc w:val="center"/>
        <w:rPr>
          <w:rFonts w:ascii="Cambria" w:hAnsi="Cambria"/>
          <w:b/>
        </w:rPr>
      </w:pPr>
      <w:r w:rsidRPr="007C5986">
        <w:rPr>
          <w:rFonts w:ascii="Cambria" w:hAnsi="Cambria"/>
          <w:b/>
        </w:rPr>
        <w:t>по правосъдната реформа и министър на външните работи</w:t>
      </w:r>
    </w:p>
    <w:p w:rsidR="005E1488" w:rsidRPr="00630E78" w:rsidRDefault="005E1488" w:rsidP="005E1488">
      <w:pPr>
        <w:rPr>
          <w:rFonts w:ascii="Cambria" w:hAnsi="Cambria"/>
        </w:rPr>
      </w:pPr>
    </w:p>
    <w:p w:rsidR="005E1488" w:rsidRPr="00630E78" w:rsidRDefault="005E1488" w:rsidP="005E1488">
      <w:pPr>
        <w:rPr>
          <w:rFonts w:ascii="Cambria" w:hAnsi="Cambria"/>
        </w:rPr>
      </w:pPr>
    </w:p>
    <w:p w:rsidR="00840573" w:rsidRPr="00840573" w:rsidRDefault="00C45B24" w:rsidP="00840573">
      <w:pPr>
        <w:ind w:firstLine="480"/>
        <w:jc w:val="both"/>
        <w:rPr>
          <w:rFonts w:ascii="Cambria" w:hAnsi="Cambria" w:cs="Tahoma"/>
          <w:noProof/>
          <w:color w:val="000000"/>
        </w:rPr>
      </w:pPr>
      <w:r>
        <w:rPr>
          <w:rFonts w:ascii="Cambria" w:hAnsi="Cambria"/>
          <w:b/>
        </w:rPr>
        <w:t>Относно</w:t>
      </w:r>
      <w:r w:rsidR="005E1488" w:rsidRPr="00630E78">
        <w:rPr>
          <w:rFonts w:ascii="Cambria" w:hAnsi="Cambria"/>
          <w:b/>
        </w:rPr>
        <w:t xml:space="preserve">: </w:t>
      </w:r>
      <w:r w:rsidR="007879C5" w:rsidRPr="00E55FF6">
        <w:rPr>
          <w:rFonts w:ascii="Cambria" w:hAnsi="Cambria"/>
        </w:rPr>
        <w:t xml:space="preserve">проект </w:t>
      </w:r>
      <w:r w:rsidR="007879C5" w:rsidRPr="00DB3CD4">
        <w:rPr>
          <w:rFonts w:ascii="Cambria" w:hAnsi="Cambria"/>
        </w:rPr>
        <w:t xml:space="preserve">на </w:t>
      </w:r>
      <w:r w:rsidR="007879C5" w:rsidRPr="008F10D1">
        <w:rPr>
          <w:rFonts w:ascii="Cambria" w:hAnsi="Cambria"/>
        </w:rPr>
        <w:t xml:space="preserve">Постановление за </w:t>
      </w:r>
      <w:r w:rsidR="007879C5" w:rsidRPr="008F10D1">
        <w:rPr>
          <w:rFonts w:ascii="Cambria" w:hAnsi="Cambria"/>
          <w:bCs/>
        </w:rPr>
        <w:t xml:space="preserve">изменение и допълнение на </w:t>
      </w:r>
      <w:r w:rsidR="00D77D00" w:rsidRPr="00D77D00">
        <w:rPr>
          <w:rFonts w:ascii="Cambria" w:hAnsi="Cambria"/>
          <w:bCs/>
        </w:rPr>
        <w:t>Наредбата за условията и реда за издаване на визи и определяне на визовия режим</w:t>
      </w:r>
      <w:r w:rsidR="00840573">
        <w:rPr>
          <w:rFonts w:ascii="Cambria" w:hAnsi="Cambria"/>
          <w:bCs/>
          <w:lang w:val="en-US"/>
        </w:rPr>
        <w:t xml:space="preserve"> </w:t>
      </w:r>
      <w:r w:rsidR="00840573" w:rsidRPr="00840573">
        <w:rPr>
          <w:rFonts w:ascii="Cambria" w:hAnsi="Cambria" w:cs="Tahoma"/>
          <w:noProof/>
          <w:color w:val="000000"/>
          <w:lang w:eastAsia="en-US"/>
        </w:rPr>
        <w:t>(Приета с ПМС № 198 от 11.07.2011 г., Обн. - ДВ, бр. 55 от 2011 г., в сила от 03.08.2011 г.; изм., бр. 60 от 2014 г., в сила от 22.07.2014 г.; изм., бр. 57 от 2</w:t>
      </w:r>
      <w:r w:rsidR="00E710B8">
        <w:rPr>
          <w:rFonts w:ascii="Cambria" w:hAnsi="Cambria" w:cs="Tahoma"/>
          <w:noProof/>
          <w:color w:val="000000"/>
          <w:lang w:eastAsia="en-US"/>
        </w:rPr>
        <w:t>015 г., в сила от 28.07.2015 г.</w:t>
      </w:r>
      <w:r w:rsidR="00840573" w:rsidRPr="00840573">
        <w:rPr>
          <w:rFonts w:ascii="Cambria" w:hAnsi="Cambria" w:cs="Tahoma"/>
          <w:noProof/>
          <w:color w:val="000000"/>
          <w:lang w:eastAsia="en-US"/>
        </w:rPr>
        <w:t>)</w:t>
      </w:r>
    </w:p>
    <w:p w:rsidR="005E1488" w:rsidRPr="008F10D1" w:rsidRDefault="005E1488" w:rsidP="00D77D00">
      <w:pPr>
        <w:spacing w:before="120" w:after="120"/>
        <w:ind w:firstLine="708"/>
        <w:jc w:val="both"/>
        <w:rPr>
          <w:rFonts w:ascii="Cambria" w:hAnsi="Cambria"/>
        </w:rPr>
      </w:pPr>
    </w:p>
    <w:p w:rsidR="005454B1" w:rsidRDefault="005454B1" w:rsidP="00DD1783">
      <w:pPr>
        <w:spacing w:before="120" w:after="120"/>
        <w:ind w:firstLine="708"/>
        <w:jc w:val="both"/>
        <w:rPr>
          <w:rFonts w:ascii="Cambria" w:hAnsi="Cambria"/>
          <w:b/>
        </w:rPr>
      </w:pPr>
    </w:p>
    <w:p w:rsidR="005E1488" w:rsidRPr="008F10D1" w:rsidRDefault="005E1488" w:rsidP="00DD1783">
      <w:pPr>
        <w:spacing w:before="120" w:after="120"/>
        <w:ind w:firstLine="708"/>
        <w:jc w:val="both"/>
        <w:rPr>
          <w:rFonts w:ascii="Cambria" w:hAnsi="Cambria"/>
          <w:b/>
        </w:rPr>
      </w:pPr>
      <w:r w:rsidRPr="008F10D1">
        <w:rPr>
          <w:rFonts w:ascii="Cambria" w:hAnsi="Cambria"/>
          <w:b/>
        </w:rPr>
        <w:t>Уважаеми господин министър-председател,</w:t>
      </w:r>
    </w:p>
    <w:p w:rsidR="005E1488" w:rsidRPr="008F10D1" w:rsidRDefault="005E1488" w:rsidP="00DD1783">
      <w:pPr>
        <w:spacing w:before="120" w:after="120"/>
        <w:ind w:firstLine="708"/>
        <w:jc w:val="both"/>
        <w:rPr>
          <w:rFonts w:ascii="Cambria" w:hAnsi="Cambria"/>
          <w:b/>
        </w:rPr>
      </w:pPr>
      <w:r w:rsidRPr="008F10D1">
        <w:rPr>
          <w:rFonts w:ascii="Cambria" w:hAnsi="Cambria"/>
          <w:b/>
        </w:rPr>
        <w:t>Уважаеми госпожи и господа министри,</w:t>
      </w:r>
    </w:p>
    <w:p w:rsidR="005E1488" w:rsidRPr="008F10D1" w:rsidRDefault="005E1488" w:rsidP="006B2A03">
      <w:pPr>
        <w:spacing w:before="120" w:after="120"/>
        <w:jc w:val="both"/>
        <w:rPr>
          <w:rFonts w:ascii="Cambria" w:hAnsi="Cambria"/>
          <w:b/>
        </w:rPr>
      </w:pPr>
    </w:p>
    <w:p w:rsidR="005E1488" w:rsidRPr="00017175" w:rsidRDefault="005E1488" w:rsidP="00563E9E">
      <w:pPr>
        <w:spacing w:before="120" w:after="120"/>
        <w:ind w:firstLine="708"/>
        <w:jc w:val="both"/>
        <w:rPr>
          <w:rFonts w:ascii="Cambria" w:hAnsi="Cambria"/>
        </w:rPr>
      </w:pPr>
      <w:r w:rsidRPr="008F10D1">
        <w:rPr>
          <w:rFonts w:ascii="Cambria" w:hAnsi="Cambria"/>
        </w:rPr>
        <w:t xml:space="preserve">На основание чл. 31, ал. 2 от Устройствения правилник на Министерския съвет и на неговата </w:t>
      </w:r>
      <w:r w:rsidRPr="00017175">
        <w:rPr>
          <w:rFonts w:ascii="Cambria" w:hAnsi="Cambria"/>
        </w:rPr>
        <w:t xml:space="preserve">администрация, внасям за разглеждане и приемане проект на Постановление за </w:t>
      </w:r>
      <w:r w:rsidRPr="00017175">
        <w:rPr>
          <w:rFonts w:ascii="Cambria" w:hAnsi="Cambria"/>
          <w:bCs/>
        </w:rPr>
        <w:t xml:space="preserve">изменение и допълнение на </w:t>
      </w:r>
      <w:r w:rsidR="00D77D00" w:rsidRPr="00017175">
        <w:rPr>
          <w:rFonts w:ascii="Cambria" w:hAnsi="Cambria"/>
          <w:bCs/>
        </w:rPr>
        <w:t>Наредбата за условията и реда за издаване на визи и определяне на визовия режим</w:t>
      </w:r>
      <w:r w:rsidR="006B2A03">
        <w:rPr>
          <w:rFonts w:ascii="Cambria" w:hAnsi="Cambria"/>
          <w:bCs/>
          <w:lang w:val="en-US"/>
        </w:rPr>
        <w:t xml:space="preserve"> </w:t>
      </w:r>
      <w:r w:rsidR="006B2A03" w:rsidRPr="00840573">
        <w:rPr>
          <w:rFonts w:ascii="Cambria" w:hAnsi="Cambria" w:cs="Tahoma"/>
          <w:noProof/>
          <w:color w:val="000000"/>
          <w:lang w:eastAsia="en-US"/>
        </w:rPr>
        <w:t>(Приета с ПМС</w:t>
      </w:r>
      <w:r w:rsidR="00AB5ADA">
        <w:rPr>
          <w:rFonts w:ascii="Cambria" w:hAnsi="Cambria" w:cs="Tahoma"/>
          <w:noProof/>
          <w:color w:val="000000"/>
          <w:lang w:eastAsia="en-US"/>
        </w:rPr>
        <w:t xml:space="preserve"> № 198 от 11.07.2011 г., Обн. </w:t>
      </w:r>
      <w:r w:rsidR="006B2A03" w:rsidRPr="00840573">
        <w:rPr>
          <w:rFonts w:ascii="Cambria" w:hAnsi="Cambria" w:cs="Tahoma"/>
          <w:noProof/>
          <w:color w:val="000000"/>
          <w:lang w:eastAsia="en-US"/>
        </w:rPr>
        <w:t>ДВ, бр. 55 от 2011 г., в сила от 03.08.2011 г.; изм., бр. 60 от 2014 г., в сила от 22.07.2014 г.; изм., бр. 57 от 2</w:t>
      </w:r>
      <w:r w:rsidR="006B2A03">
        <w:rPr>
          <w:rFonts w:ascii="Cambria" w:hAnsi="Cambria" w:cs="Tahoma"/>
          <w:noProof/>
          <w:color w:val="000000"/>
          <w:lang w:eastAsia="en-US"/>
        </w:rPr>
        <w:t>015 г., в сила от 28.07.2015 г.</w:t>
      </w:r>
      <w:r w:rsidR="006B2A03" w:rsidRPr="00840573">
        <w:rPr>
          <w:rFonts w:ascii="Cambria" w:hAnsi="Cambria" w:cs="Tahoma"/>
          <w:noProof/>
          <w:color w:val="000000"/>
          <w:lang w:eastAsia="en-US"/>
        </w:rPr>
        <w:t>)</w:t>
      </w:r>
      <w:r w:rsidRPr="00017175">
        <w:rPr>
          <w:rFonts w:ascii="Cambria" w:hAnsi="Cambria"/>
        </w:rPr>
        <w:t>.</w:t>
      </w:r>
    </w:p>
    <w:p w:rsidR="001A572A" w:rsidRPr="00017175" w:rsidRDefault="0024499F" w:rsidP="006B2A03">
      <w:pPr>
        <w:spacing w:before="120" w:after="120"/>
        <w:ind w:firstLine="709"/>
        <w:jc w:val="both"/>
        <w:rPr>
          <w:rFonts w:ascii="Cambria" w:hAnsi="Cambria"/>
        </w:rPr>
      </w:pPr>
      <w:r w:rsidRPr="00017175">
        <w:rPr>
          <w:rFonts w:ascii="Cambria" w:hAnsi="Cambria"/>
        </w:rPr>
        <w:t xml:space="preserve">Проектът </w:t>
      </w:r>
      <w:r w:rsidR="00D03770" w:rsidRPr="00017175">
        <w:rPr>
          <w:rFonts w:ascii="Cambria" w:hAnsi="Cambria"/>
        </w:rPr>
        <w:t xml:space="preserve">цели </w:t>
      </w:r>
      <w:r w:rsidR="003C1BD6" w:rsidRPr="00156FFC">
        <w:rPr>
          <w:rFonts w:ascii="Cambria" w:hAnsi="Cambria"/>
        </w:rPr>
        <w:t xml:space="preserve">съкращаване на </w:t>
      </w:r>
      <w:r w:rsidR="00EA32BA" w:rsidRPr="00156FFC">
        <w:rPr>
          <w:rFonts w:ascii="Cambria" w:hAnsi="Cambria"/>
        </w:rPr>
        <w:t>срока</w:t>
      </w:r>
      <w:r w:rsidR="003C1BD6" w:rsidRPr="00156FFC">
        <w:rPr>
          <w:rFonts w:ascii="Cambria" w:hAnsi="Cambria"/>
        </w:rPr>
        <w:t xml:space="preserve"> за </w:t>
      </w:r>
      <w:r w:rsidR="00215B6D" w:rsidRPr="00156FFC">
        <w:rPr>
          <w:rFonts w:ascii="Cambria" w:hAnsi="Cambria"/>
        </w:rPr>
        <w:t>вземане</w:t>
      </w:r>
      <w:r w:rsidR="00215B6D" w:rsidRPr="00215B6D">
        <w:rPr>
          <w:rFonts w:ascii="Cambria" w:hAnsi="Cambria"/>
        </w:rPr>
        <w:t xml:space="preserve"> на решени</w:t>
      </w:r>
      <w:r w:rsidR="00EA32BA">
        <w:rPr>
          <w:rFonts w:ascii="Cambria" w:hAnsi="Cambria"/>
        </w:rPr>
        <w:t>е</w:t>
      </w:r>
      <w:r w:rsidR="00215B6D" w:rsidRPr="00215B6D">
        <w:rPr>
          <w:rFonts w:ascii="Cambria" w:hAnsi="Cambria"/>
        </w:rPr>
        <w:t xml:space="preserve"> по подаден</w:t>
      </w:r>
      <w:r w:rsidR="00F12B98">
        <w:rPr>
          <w:rFonts w:ascii="Cambria" w:hAnsi="Cambria"/>
        </w:rPr>
        <w:t>о заявление</w:t>
      </w:r>
      <w:r w:rsidR="00215B6D" w:rsidRPr="00215B6D">
        <w:rPr>
          <w:rFonts w:ascii="Cambria" w:hAnsi="Cambria"/>
        </w:rPr>
        <w:t xml:space="preserve"> за издаване на виз</w:t>
      </w:r>
      <w:r w:rsidR="00F12B98">
        <w:rPr>
          <w:rFonts w:ascii="Cambria" w:hAnsi="Cambria"/>
        </w:rPr>
        <w:t>а</w:t>
      </w:r>
      <w:r w:rsidR="00215B6D" w:rsidRPr="00215B6D">
        <w:rPr>
          <w:rFonts w:ascii="Cambria" w:hAnsi="Cambria"/>
        </w:rPr>
        <w:t xml:space="preserve"> за дългосрочно пребиваване </w:t>
      </w:r>
      <w:r w:rsidR="00215B6D" w:rsidRPr="007477D4">
        <w:rPr>
          <w:rFonts w:ascii="Cambria" w:hAnsi="Cambria"/>
        </w:rPr>
        <w:t>на граждани на трети страни</w:t>
      </w:r>
      <w:r w:rsidR="00215B6D">
        <w:rPr>
          <w:rFonts w:ascii="Cambria" w:hAnsi="Cambria"/>
        </w:rPr>
        <w:t xml:space="preserve">, с цел пребиваване на територията на Република България по чл. 24к </w:t>
      </w:r>
      <w:r w:rsidR="007D0CB4">
        <w:rPr>
          <w:rFonts w:ascii="Cambria" w:hAnsi="Cambria"/>
          <w:lang w:val="en-US"/>
        </w:rPr>
        <w:t>(</w:t>
      </w:r>
      <w:r w:rsidR="007D0CB4">
        <w:rPr>
          <w:rFonts w:ascii="Cambria" w:hAnsi="Cambria"/>
        </w:rPr>
        <w:t>сезонни работници</w:t>
      </w:r>
      <w:r w:rsidR="007D0CB4">
        <w:rPr>
          <w:rFonts w:ascii="Cambria" w:hAnsi="Cambria"/>
          <w:lang w:val="en-US"/>
        </w:rPr>
        <w:t>)</w:t>
      </w:r>
      <w:r w:rsidR="007D0CB4">
        <w:rPr>
          <w:rFonts w:ascii="Cambria" w:hAnsi="Cambria"/>
        </w:rPr>
        <w:t xml:space="preserve"> </w:t>
      </w:r>
      <w:r w:rsidR="00215B6D">
        <w:rPr>
          <w:rFonts w:ascii="Cambria" w:hAnsi="Cambria"/>
        </w:rPr>
        <w:t xml:space="preserve">от </w:t>
      </w:r>
      <w:r w:rsidR="00215B6D" w:rsidRPr="00017175">
        <w:rPr>
          <w:rFonts w:ascii="Cambria" w:hAnsi="Cambria"/>
        </w:rPr>
        <w:t>Закона за чужденците в Република България</w:t>
      </w:r>
      <w:r w:rsidR="00215B6D">
        <w:rPr>
          <w:rFonts w:ascii="Cambria" w:hAnsi="Cambria"/>
        </w:rPr>
        <w:t xml:space="preserve"> </w:t>
      </w:r>
      <w:r w:rsidR="00215B6D">
        <w:rPr>
          <w:rFonts w:ascii="Cambria" w:hAnsi="Cambria"/>
          <w:lang w:val="en-US"/>
        </w:rPr>
        <w:t>(ЗЧРБ)</w:t>
      </w:r>
      <w:r w:rsidR="00215B6D">
        <w:rPr>
          <w:rFonts w:ascii="Cambria" w:hAnsi="Cambria"/>
        </w:rPr>
        <w:t>,</w:t>
      </w:r>
      <w:r w:rsidR="001341B1" w:rsidRPr="00017175">
        <w:rPr>
          <w:rFonts w:ascii="Cambria" w:eastAsiaTheme="minorHAnsi" w:hAnsi="Cambria" w:cs="Arial"/>
          <w:lang w:eastAsia="en-US"/>
        </w:rPr>
        <w:t xml:space="preserve"> </w:t>
      </w:r>
      <w:r w:rsidR="004F0527">
        <w:rPr>
          <w:rFonts w:ascii="Cambria" w:eastAsiaTheme="minorHAnsi" w:hAnsi="Cambria" w:cs="Arial"/>
          <w:lang w:eastAsia="en-US"/>
        </w:rPr>
        <w:t xml:space="preserve">преодоляване на съществуващи празноти в нормативната уредба, </w:t>
      </w:r>
      <w:r w:rsidR="009870AB" w:rsidRPr="00017175">
        <w:rPr>
          <w:rFonts w:ascii="Cambria" w:hAnsi="Cambria"/>
        </w:rPr>
        <w:t xml:space="preserve">както и </w:t>
      </w:r>
      <w:r w:rsidR="003B43F1">
        <w:rPr>
          <w:rFonts w:ascii="Cambria" w:hAnsi="Cambria"/>
        </w:rPr>
        <w:t xml:space="preserve">привеждане </w:t>
      </w:r>
      <w:r w:rsidR="00A702F2">
        <w:rPr>
          <w:rFonts w:ascii="Cambria" w:hAnsi="Cambria"/>
        </w:rPr>
        <w:t xml:space="preserve">на разпоредби на </w:t>
      </w:r>
      <w:r w:rsidR="00A702F2" w:rsidRPr="00017175">
        <w:rPr>
          <w:rFonts w:ascii="Cambria" w:hAnsi="Cambria"/>
          <w:bCs/>
        </w:rPr>
        <w:t>Наредбата за условията и реда за издаване на визи и определяне на визовия режим</w:t>
      </w:r>
      <w:r w:rsidR="0058062E">
        <w:rPr>
          <w:rFonts w:ascii="Cambria" w:hAnsi="Cambria"/>
          <w:bCs/>
          <w:lang w:val="en-US"/>
        </w:rPr>
        <w:t xml:space="preserve"> (</w:t>
      </w:r>
      <w:r w:rsidR="0058062E">
        <w:rPr>
          <w:rFonts w:ascii="Cambria" w:hAnsi="Cambria"/>
          <w:bCs/>
        </w:rPr>
        <w:t>НУРИВОВР</w:t>
      </w:r>
      <w:r w:rsidR="0058062E">
        <w:rPr>
          <w:rFonts w:ascii="Cambria" w:hAnsi="Cambria"/>
          <w:bCs/>
          <w:lang w:val="en-US"/>
        </w:rPr>
        <w:t>)</w:t>
      </w:r>
      <w:r w:rsidR="00A702F2">
        <w:rPr>
          <w:rFonts w:ascii="Cambria" w:hAnsi="Cambria"/>
        </w:rPr>
        <w:t xml:space="preserve"> </w:t>
      </w:r>
      <w:r w:rsidR="003B43F1">
        <w:rPr>
          <w:rFonts w:ascii="Cambria" w:hAnsi="Cambria"/>
        </w:rPr>
        <w:t xml:space="preserve">в съответствие със </w:t>
      </w:r>
      <w:r w:rsidR="0058062E">
        <w:rPr>
          <w:rFonts w:ascii="Cambria" w:hAnsi="Cambria"/>
          <w:lang w:val="en-US"/>
        </w:rPr>
        <w:t>ЗЧРБ</w:t>
      </w:r>
      <w:r w:rsidR="001A572A" w:rsidRPr="00017175">
        <w:rPr>
          <w:rFonts w:ascii="Cambria" w:hAnsi="Cambria"/>
        </w:rPr>
        <w:t>.</w:t>
      </w:r>
    </w:p>
    <w:p w:rsidR="00215B6D" w:rsidRDefault="00D11555" w:rsidP="00563E9E">
      <w:pPr>
        <w:spacing w:before="120" w:after="12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="00DC167B" w:rsidRPr="00215B6D">
        <w:rPr>
          <w:rFonts w:ascii="Cambria" w:hAnsi="Cambria"/>
        </w:rPr>
        <w:t xml:space="preserve">сновен приоритет е да се </w:t>
      </w:r>
      <w:r>
        <w:rPr>
          <w:rFonts w:ascii="Cambria" w:hAnsi="Cambria"/>
        </w:rPr>
        <w:t>съкрати</w:t>
      </w:r>
      <w:r w:rsidR="00215B6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срокът </w:t>
      </w:r>
      <w:r w:rsidR="00DC167B" w:rsidRPr="00215B6D">
        <w:rPr>
          <w:rFonts w:ascii="Cambria" w:hAnsi="Cambria"/>
        </w:rPr>
        <w:t xml:space="preserve"> за </w:t>
      </w:r>
      <w:r>
        <w:rPr>
          <w:rFonts w:ascii="Cambria" w:hAnsi="Cambria"/>
        </w:rPr>
        <w:t>вземане на решение</w:t>
      </w:r>
      <w:r w:rsidR="00215B6D" w:rsidRPr="00E7556B">
        <w:rPr>
          <w:rFonts w:ascii="Cambria" w:hAnsi="Cambria"/>
        </w:rPr>
        <w:t xml:space="preserve"> по подаден</w:t>
      </w:r>
      <w:r>
        <w:rPr>
          <w:rFonts w:ascii="Cambria" w:hAnsi="Cambria"/>
        </w:rPr>
        <w:t>о</w:t>
      </w:r>
      <w:r w:rsidR="00215B6D" w:rsidRPr="00E7556B">
        <w:rPr>
          <w:rFonts w:ascii="Cambria" w:hAnsi="Cambria"/>
        </w:rPr>
        <w:t xml:space="preserve"> </w:t>
      </w:r>
      <w:r w:rsidR="00215B6D" w:rsidRPr="008F71AC">
        <w:rPr>
          <w:rFonts w:ascii="Cambria" w:hAnsi="Cambria"/>
        </w:rPr>
        <w:t>заявлени</w:t>
      </w:r>
      <w:r>
        <w:rPr>
          <w:rFonts w:ascii="Cambria" w:hAnsi="Cambria"/>
        </w:rPr>
        <w:t>е за издаване на виза</w:t>
      </w:r>
      <w:r w:rsidR="00215B6D" w:rsidRPr="008F71AC">
        <w:rPr>
          <w:rFonts w:ascii="Cambria" w:hAnsi="Cambria"/>
        </w:rPr>
        <w:t xml:space="preserve"> за дългосрочно пребиваване</w:t>
      </w:r>
      <w:r w:rsidR="00215B6D" w:rsidRPr="00215B6D">
        <w:rPr>
          <w:rFonts w:ascii="Cambria" w:hAnsi="Cambria"/>
        </w:rPr>
        <w:t xml:space="preserve"> </w:t>
      </w:r>
      <w:r w:rsidR="00215B6D" w:rsidRPr="007477D4">
        <w:rPr>
          <w:rFonts w:ascii="Cambria" w:hAnsi="Cambria"/>
        </w:rPr>
        <w:lastRenderedPageBreak/>
        <w:t>на граждани на трети страни</w:t>
      </w:r>
      <w:r w:rsidR="00215B6D" w:rsidRPr="008F71AC">
        <w:rPr>
          <w:rFonts w:ascii="Cambria" w:hAnsi="Cambria"/>
        </w:rPr>
        <w:t xml:space="preserve">, с цел пребиваване на територията на Република България по чл. 24 </w:t>
      </w:r>
      <w:r w:rsidR="00162313">
        <w:rPr>
          <w:rFonts w:ascii="Cambria" w:hAnsi="Cambria"/>
        </w:rPr>
        <w:t>к</w:t>
      </w:r>
      <w:r w:rsidR="00215B6D" w:rsidRPr="008F71AC">
        <w:rPr>
          <w:rFonts w:ascii="Cambria" w:hAnsi="Cambria"/>
        </w:rPr>
        <w:t xml:space="preserve"> (</w:t>
      </w:r>
      <w:r w:rsidR="00162313">
        <w:rPr>
          <w:rFonts w:ascii="Cambria" w:hAnsi="Cambria"/>
        </w:rPr>
        <w:t>сезонни работници</w:t>
      </w:r>
      <w:r w:rsidR="00215B6D" w:rsidRPr="008F71AC">
        <w:rPr>
          <w:rFonts w:ascii="Cambria" w:hAnsi="Cambria"/>
        </w:rPr>
        <w:t>)</w:t>
      </w:r>
      <w:r w:rsidR="00215B6D">
        <w:rPr>
          <w:rFonts w:ascii="Cambria" w:hAnsi="Cambria"/>
        </w:rPr>
        <w:t>.</w:t>
      </w:r>
    </w:p>
    <w:p w:rsidR="00CD2D77" w:rsidRDefault="00DC167B" w:rsidP="00563E9E">
      <w:pPr>
        <w:spacing w:before="120" w:after="120"/>
        <w:ind w:firstLine="708"/>
        <w:jc w:val="both"/>
        <w:rPr>
          <w:rFonts w:ascii="Cambria" w:hAnsi="Cambria"/>
        </w:rPr>
      </w:pPr>
      <w:r w:rsidRPr="007477D4">
        <w:rPr>
          <w:rFonts w:ascii="Cambria" w:hAnsi="Cambria"/>
        </w:rPr>
        <w:t xml:space="preserve">С проекта се предвижда </w:t>
      </w:r>
      <w:r w:rsidR="004F0527" w:rsidRPr="008F71AC">
        <w:rPr>
          <w:rFonts w:ascii="Cambria" w:hAnsi="Cambria"/>
        </w:rPr>
        <w:t xml:space="preserve">заявленията </w:t>
      </w:r>
      <w:r w:rsidR="00280522">
        <w:rPr>
          <w:rFonts w:ascii="Cambria" w:hAnsi="Cambria"/>
        </w:rPr>
        <w:t>н</w:t>
      </w:r>
      <w:bookmarkStart w:id="0" w:name="_GoBack"/>
      <w:bookmarkEnd w:id="0"/>
      <w:r w:rsidR="004F0527" w:rsidRPr="008F71AC">
        <w:rPr>
          <w:rFonts w:ascii="Cambria" w:hAnsi="Cambria"/>
        </w:rPr>
        <w:t>а т</w:t>
      </w:r>
      <w:r w:rsidR="00215B6D">
        <w:rPr>
          <w:rFonts w:ascii="Cambria" w:hAnsi="Cambria"/>
        </w:rPr>
        <w:t>ази</w:t>
      </w:r>
      <w:r w:rsidR="004F0527" w:rsidRPr="008F71AC">
        <w:rPr>
          <w:rFonts w:ascii="Cambria" w:hAnsi="Cambria"/>
        </w:rPr>
        <w:t xml:space="preserve"> категори</w:t>
      </w:r>
      <w:r w:rsidR="00215B6D">
        <w:rPr>
          <w:rFonts w:ascii="Cambria" w:hAnsi="Cambria"/>
        </w:rPr>
        <w:t>я</w:t>
      </w:r>
      <w:r w:rsidR="004F0527" w:rsidRPr="008F71AC">
        <w:rPr>
          <w:rFonts w:ascii="Cambria" w:hAnsi="Cambria"/>
        </w:rPr>
        <w:t xml:space="preserve"> лица да се </w:t>
      </w:r>
      <w:r w:rsidR="00A53BE7" w:rsidRPr="008F71AC">
        <w:rPr>
          <w:rFonts w:ascii="Cambria" w:hAnsi="Cambria"/>
        </w:rPr>
        <w:t>разглеждат</w:t>
      </w:r>
      <w:r w:rsidR="004F0527" w:rsidRPr="008F71AC">
        <w:rPr>
          <w:rFonts w:ascii="Cambria" w:hAnsi="Cambria"/>
        </w:rPr>
        <w:t xml:space="preserve"> в рамките на до 1</w:t>
      </w:r>
      <w:r w:rsidR="00215B6D">
        <w:rPr>
          <w:rFonts w:ascii="Cambria" w:hAnsi="Cambria"/>
        </w:rPr>
        <w:t>5</w:t>
      </w:r>
      <w:r w:rsidR="004F0527" w:rsidRPr="008F71AC">
        <w:rPr>
          <w:rFonts w:ascii="Cambria" w:hAnsi="Cambria"/>
        </w:rPr>
        <w:t xml:space="preserve"> </w:t>
      </w:r>
      <w:r w:rsidR="006A5CBA">
        <w:rPr>
          <w:rFonts w:ascii="Cambria" w:hAnsi="Cambria"/>
        </w:rPr>
        <w:t>календарни</w:t>
      </w:r>
      <w:r w:rsidR="004F0527" w:rsidRPr="008F71AC">
        <w:rPr>
          <w:rFonts w:ascii="Cambria" w:hAnsi="Cambria"/>
        </w:rPr>
        <w:t xml:space="preserve"> дни</w:t>
      </w:r>
      <w:r w:rsidR="00D11555">
        <w:rPr>
          <w:rFonts w:ascii="Cambria" w:hAnsi="Cambria"/>
        </w:rPr>
        <w:t>, вместо досегашните до 35 работни дни</w:t>
      </w:r>
      <w:r w:rsidR="004F0527" w:rsidRPr="008F71AC">
        <w:rPr>
          <w:rFonts w:ascii="Cambria" w:hAnsi="Cambria"/>
        </w:rPr>
        <w:t xml:space="preserve">. Този срок ще създаде условия за по – бързо обработване на заявленията на лица, които желаят да извършват трудова дейност като сезонни работници </w:t>
      </w:r>
      <w:r w:rsidR="001E7AF7">
        <w:rPr>
          <w:rFonts w:ascii="Cambria" w:hAnsi="Cambria"/>
        </w:rPr>
        <w:t xml:space="preserve">и ще </w:t>
      </w:r>
      <w:r w:rsidR="004F0527" w:rsidRPr="007477D4">
        <w:rPr>
          <w:rFonts w:ascii="Cambria" w:hAnsi="Cambria"/>
        </w:rPr>
        <w:t>спомогне за по-бързото задоволяване на потребностите на българските работодатели от работна сила, за целите на сезонна</w:t>
      </w:r>
      <w:r w:rsidR="00B5376C">
        <w:rPr>
          <w:rFonts w:ascii="Cambria" w:hAnsi="Cambria"/>
        </w:rPr>
        <w:t xml:space="preserve"> </w:t>
      </w:r>
      <w:r w:rsidR="004F0527" w:rsidRPr="007477D4">
        <w:rPr>
          <w:rFonts w:ascii="Cambria" w:hAnsi="Cambria"/>
        </w:rPr>
        <w:t>заетост.</w:t>
      </w:r>
      <w:r w:rsidR="00CD2D77">
        <w:rPr>
          <w:rFonts w:ascii="Cambria" w:hAnsi="Cambria"/>
        </w:rPr>
        <w:t xml:space="preserve"> </w:t>
      </w:r>
    </w:p>
    <w:p w:rsidR="00215B6D" w:rsidRDefault="00504D58" w:rsidP="00563E9E">
      <w:pPr>
        <w:spacing w:before="120" w:after="120"/>
        <w:ind w:firstLine="708"/>
        <w:jc w:val="both"/>
        <w:rPr>
          <w:rFonts w:ascii="Cambria" w:hAnsi="Cambria"/>
        </w:rPr>
      </w:pPr>
      <w:r w:rsidRPr="007477D4">
        <w:rPr>
          <w:rFonts w:ascii="Cambria" w:hAnsi="Cambria"/>
        </w:rPr>
        <w:t>На следващо място, с</w:t>
      </w:r>
      <w:r w:rsidR="00C80221" w:rsidRPr="007477D4">
        <w:rPr>
          <w:rFonts w:ascii="Cambria" w:hAnsi="Cambria"/>
        </w:rPr>
        <w:t xml:space="preserve"> проекта ще бъдат преодолени съществуващи празноти в нормативната уредба</w:t>
      </w:r>
      <w:r w:rsidRPr="007477D4">
        <w:rPr>
          <w:rFonts w:ascii="Cambria" w:hAnsi="Cambria"/>
        </w:rPr>
        <w:t xml:space="preserve"> по отношение на вз</w:t>
      </w:r>
      <w:r w:rsidR="008C1380">
        <w:rPr>
          <w:rFonts w:ascii="Cambria" w:hAnsi="Cambria"/>
        </w:rPr>
        <w:t>емането на решени</w:t>
      </w:r>
      <w:r w:rsidR="00D11555">
        <w:rPr>
          <w:rFonts w:ascii="Cambria" w:hAnsi="Cambria"/>
        </w:rPr>
        <w:t>е</w:t>
      </w:r>
      <w:r w:rsidR="008C1380">
        <w:rPr>
          <w:rFonts w:ascii="Cambria" w:hAnsi="Cambria"/>
        </w:rPr>
        <w:t xml:space="preserve"> по заявлени</w:t>
      </w:r>
      <w:r w:rsidR="00D11555">
        <w:rPr>
          <w:rFonts w:ascii="Cambria" w:hAnsi="Cambria"/>
        </w:rPr>
        <w:t>е</w:t>
      </w:r>
      <w:r w:rsidRPr="007477D4">
        <w:rPr>
          <w:rFonts w:ascii="Cambria" w:hAnsi="Cambria"/>
        </w:rPr>
        <w:t xml:space="preserve"> за издаване на виза за дългосрочно пребиваване на гра</w:t>
      </w:r>
      <w:r w:rsidR="00BB437A">
        <w:rPr>
          <w:rFonts w:ascii="Cambria" w:hAnsi="Cambria"/>
        </w:rPr>
        <w:t>ждани на трети страни по</w:t>
      </w:r>
      <w:r w:rsidRPr="007477D4">
        <w:rPr>
          <w:rFonts w:ascii="Cambria" w:hAnsi="Cambria"/>
        </w:rPr>
        <w:t xml:space="preserve"> чл.15, ал. 2 от </w:t>
      </w:r>
      <w:r w:rsidR="00215B6D">
        <w:rPr>
          <w:rFonts w:ascii="Cambria" w:hAnsi="Cambria"/>
        </w:rPr>
        <w:t>ЗЧРБ</w:t>
      </w:r>
      <w:r w:rsidR="00C80221" w:rsidRPr="007477D4">
        <w:rPr>
          <w:rFonts w:ascii="Cambria" w:hAnsi="Cambria"/>
        </w:rPr>
        <w:t>, като същите ще бъдат регламентирани ясно и непротиворечиво.</w:t>
      </w:r>
      <w:r w:rsidR="00215B6D">
        <w:rPr>
          <w:rFonts w:ascii="Cambria" w:hAnsi="Cambria"/>
        </w:rPr>
        <w:t xml:space="preserve"> </w:t>
      </w:r>
    </w:p>
    <w:p w:rsidR="00E9693E" w:rsidRPr="007477D4" w:rsidRDefault="00504D58" w:rsidP="00563E9E">
      <w:pPr>
        <w:spacing w:before="120" w:after="120"/>
        <w:ind w:firstLine="708"/>
        <w:jc w:val="both"/>
        <w:rPr>
          <w:rFonts w:ascii="Cambria" w:hAnsi="Cambria"/>
        </w:rPr>
      </w:pPr>
      <w:r w:rsidRPr="007477D4">
        <w:rPr>
          <w:rFonts w:ascii="Cambria" w:hAnsi="Cambria"/>
        </w:rPr>
        <w:t>К</w:t>
      </w:r>
      <w:r w:rsidR="00C80221" w:rsidRPr="007477D4">
        <w:rPr>
          <w:rFonts w:ascii="Cambria" w:hAnsi="Cambria"/>
        </w:rPr>
        <w:t>ъм настоящия момент в българското законодателство не са регламентирани съгласувателната процедура и срокът за вземане на решение по заявлени</w:t>
      </w:r>
      <w:r w:rsidR="00BB437A">
        <w:rPr>
          <w:rFonts w:ascii="Cambria" w:hAnsi="Cambria"/>
        </w:rPr>
        <w:t>е</w:t>
      </w:r>
      <w:r w:rsidR="00C80221" w:rsidRPr="007477D4">
        <w:rPr>
          <w:rFonts w:ascii="Cambria" w:hAnsi="Cambria"/>
        </w:rPr>
        <w:t xml:space="preserve"> за издаване на виза за дългосрочно пребиваване на граждани на трети страни по чл.15, ал. 2 от Закона за чужденците в Република България. </w:t>
      </w:r>
      <w:r w:rsidR="007477D4" w:rsidRPr="007477D4">
        <w:rPr>
          <w:rFonts w:ascii="Cambria" w:hAnsi="Cambria"/>
        </w:rPr>
        <w:t>Предложените допълнения</w:t>
      </w:r>
      <w:r w:rsidR="00C80221" w:rsidRPr="007477D4">
        <w:rPr>
          <w:rFonts w:ascii="Cambria" w:hAnsi="Cambria"/>
        </w:rPr>
        <w:t xml:space="preserve"> отразяват прилаганата към момента процедура на съгласуване с Държавна </w:t>
      </w:r>
      <w:r w:rsidR="007477D4" w:rsidRPr="007477D4">
        <w:rPr>
          <w:rFonts w:ascii="Cambria" w:hAnsi="Cambria"/>
        </w:rPr>
        <w:t xml:space="preserve">агенция „Национална сигурност“ и вземане на </w:t>
      </w:r>
      <w:r w:rsidR="00E9693E" w:rsidRPr="007477D4">
        <w:rPr>
          <w:rFonts w:ascii="Cambria" w:hAnsi="Cambria"/>
        </w:rPr>
        <w:t xml:space="preserve">решение </w:t>
      </w:r>
      <w:r w:rsidR="007D2304" w:rsidRPr="007477D4">
        <w:rPr>
          <w:rFonts w:ascii="Cambria" w:hAnsi="Cambria"/>
        </w:rPr>
        <w:t>в срок до 35 работни дни</w:t>
      </w:r>
      <w:r w:rsidR="00FB6F50" w:rsidRPr="007477D4">
        <w:rPr>
          <w:rFonts w:ascii="Cambria" w:hAnsi="Cambria"/>
        </w:rPr>
        <w:t>.</w:t>
      </w:r>
      <w:r w:rsidR="00167FD8" w:rsidRPr="007477D4">
        <w:rPr>
          <w:rFonts w:ascii="Cambria" w:hAnsi="Cambria"/>
        </w:rPr>
        <w:t xml:space="preserve"> </w:t>
      </w:r>
    </w:p>
    <w:p w:rsidR="003B46E0" w:rsidRDefault="003B46E0" w:rsidP="003B46E0">
      <w:pPr>
        <w:spacing w:before="120" w:after="120"/>
        <w:ind w:firstLine="709"/>
        <w:jc w:val="both"/>
        <w:rPr>
          <w:rFonts w:ascii="Cambria" w:hAnsi="Cambria"/>
        </w:rPr>
      </w:pPr>
      <w:r w:rsidRPr="00D37903">
        <w:rPr>
          <w:rFonts w:ascii="Cambria" w:hAnsi="Cambria"/>
        </w:rPr>
        <w:t xml:space="preserve">С проекта се прецизират и разпоредбите на чл. 7, </w:t>
      </w:r>
      <w:r w:rsidR="00215B6D">
        <w:rPr>
          <w:rFonts w:ascii="Cambria" w:hAnsi="Cambria"/>
        </w:rPr>
        <w:t xml:space="preserve">ал. 1, </w:t>
      </w:r>
      <w:r w:rsidRPr="00D37903">
        <w:rPr>
          <w:rFonts w:ascii="Cambria" w:hAnsi="Cambria"/>
        </w:rPr>
        <w:t xml:space="preserve">чл. 9, ал. 1 и ал.4 и чл. 30, </w:t>
      </w:r>
      <w:r>
        <w:rPr>
          <w:rFonts w:ascii="Cambria" w:hAnsi="Cambria"/>
        </w:rPr>
        <w:t>ал. 6</w:t>
      </w:r>
      <w:r w:rsidRPr="00D37903">
        <w:rPr>
          <w:rFonts w:ascii="Cambria" w:hAnsi="Cambria"/>
        </w:rPr>
        <w:t xml:space="preserve"> от НУРИВОВР, които кореспондират с чл. 14, ал. 2, чл. 15, ал. 1 и ал.</w:t>
      </w:r>
      <w:r w:rsidR="00215B6D">
        <w:rPr>
          <w:rFonts w:ascii="Cambria" w:hAnsi="Cambria"/>
        </w:rPr>
        <w:t xml:space="preserve"> </w:t>
      </w:r>
      <w:r w:rsidR="00E44578">
        <w:rPr>
          <w:rFonts w:ascii="Cambria" w:hAnsi="Cambria"/>
        </w:rPr>
        <w:t>4 и чл. 24</w:t>
      </w:r>
      <w:r w:rsidR="00215B6D">
        <w:rPr>
          <w:rFonts w:ascii="Cambria" w:hAnsi="Cambria"/>
        </w:rPr>
        <w:t>, ал.1</w:t>
      </w:r>
      <w:r w:rsidR="00E44578">
        <w:rPr>
          <w:rFonts w:ascii="Cambria" w:hAnsi="Cambria"/>
        </w:rPr>
        <w:t xml:space="preserve"> и следващите от ЗЧРБ. </w:t>
      </w:r>
    </w:p>
    <w:p w:rsidR="00337987" w:rsidRPr="007477D4" w:rsidRDefault="00337987" w:rsidP="008A4863">
      <w:pPr>
        <w:spacing w:after="120"/>
        <w:ind w:firstLine="709"/>
        <w:jc w:val="both"/>
        <w:rPr>
          <w:rFonts w:ascii="Cambria" w:hAnsi="Cambria"/>
        </w:rPr>
      </w:pPr>
      <w:r w:rsidRPr="007477D4">
        <w:rPr>
          <w:rFonts w:ascii="Cambria" w:hAnsi="Cambria"/>
        </w:rPr>
        <w:t>Проектът на акт няма да доведе до пряко и/или косвено въздействие върху държавния бюджет, поради което се прилага одобрена финансова обосновка от министъра на финансите в съответствие с чл. 35, ал. 1, т. 4, б. „б)” от Устройствения правилник на Министерския съвет и на неговата администрация.</w:t>
      </w:r>
    </w:p>
    <w:p w:rsidR="005E1488" w:rsidRPr="007477D4" w:rsidRDefault="005E1488" w:rsidP="008A4863">
      <w:pPr>
        <w:spacing w:before="120" w:after="120"/>
        <w:ind w:firstLine="709"/>
        <w:jc w:val="both"/>
        <w:rPr>
          <w:rFonts w:ascii="Cambria" w:hAnsi="Cambria"/>
        </w:rPr>
      </w:pPr>
      <w:r w:rsidRPr="007477D4">
        <w:rPr>
          <w:rFonts w:ascii="Cambria" w:hAnsi="Cambria"/>
        </w:rPr>
        <w:t xml:space="preserve">Проектът на Постановление не е свързан с изпълнение на актове на Европейския съюз, поради което не се прилага справка за съответствие с европейското право. </w:t>
      </w:r>
    </w:p>
    <w:p w:rsidR="005A5294" w:rsidRPr="00172C6F" w:rsidRDefault="005E1488" w:rsidP="008A4863">
      <w:pPr>
        <w:spacing w:before="120" w:after="120"/>
        <w:ind w:firstLine="709"/>
        <w:jc w:val="both"/>
        <w:rPr>
          <w:rFonts w:ascii="Cambria" w:hAnsi="Cambria"/>
        </w:rPr>
      </w:pPr>
      <w:r w:rsidRPr="007477D4">
        <w:rPr>
          <w:rFonts w:ascii="Cambria" w:hAnsi="Cambria"/>
        </w:rPr>
        <w:t>Проектът на Постановление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</w:t>
      </w:r>
      <w:r w:rsidRPr="00172C6F">
        <w:rPr>
          <w:rFonts w:ascii="Cambria" w:hAnsi="Cambria"/>
        </w:rPr>
        <w:t xml:space="preserve"> разпоредбата чл. 26, ал. 2 от Закона за нормативните актове. </w:t>
      </w:r>
      <w:r w:rsidR="00172C6F" w:rsidRPr="00172C6F">
        <w:rPr>
          <w:rFonts w:ascii="Cambria" w:hAnsi="Cambria"/>
        </w:rPr>
        <w:t xml:space="preserve">Получените </w:t>
      </w:r>
      <w:r w:rsidR="002359C2" w:rsidRPr="00172C6F">
        <w:rPr>
          <w:rFonts w:ascii="Cambria" w:hAnsi="Cambria"/>
        </w:rPr>
        <w:t>бележки и предложения са отразени, съгласно приложената справка.</w:t>
      </w:r>
    </w:p>
    <w:p w:rsidR="005E1488" w:rsidRDefault="005E1488" w:rsidP="008A4863">
      <w:pPr>
        <w:spacing w:before="120" w:after="120"/>
        <w:ind w:firstLine="709"/>
        <w:jc w:val="both"/>
        <w:rPr>
          <w:rFonts w:ascii="Cambria" w:hAnsi="Cambria"/>
        </w:rPr>
      </w:pPr>
      <w:r w:rsidRPr="00D83962">
        <w:rPr>
          <w:rFonts w:ascii="Cambria" w:hAnsi="Cambria"/>
        </w:rPr>
        <w:t>В изпълнение на чл. 20, ал. 2 от Закона за нормативните актове е извършена частична предварителна оценка на въздействието на проекта на Постановление.</w:t>
      </w:r>
    </w:p>
    <w:p w:rsidR="00DC167B" w:rsidRPr="00D83962" w:rsidRDefault="00DC167B" w:rsidP="008A4863">
      <w:pPr>
        <w:spacing w:before="120" w:after="120"/>
        <w:ind w:firstLine="709"/>
        <w:jc w:val="both"/>
        <w:rPr>
          <w:rFonts w:ascii="Cambria" w:hAnsi="Cambria"/>
        </w:rPr>
      </w:pPr>
    </w:p>
    <w:p w:rsidR="005E1488" w:rsidRPr="00D83962" w:rsidRDefault="005E1488" w:rsidP="008A4863">
      <w:pPr>
        <w:spacing w:before="120" w:after="120"/>
        <w:ind w:firstLine="709"/>
        <w:jc w:val="both"/>
        <w:rPr>
          <w:rFonts w:ascii="Cambria" w:hAnsi="Cambria"/>
          <w:b/>
        </w:rPr>
      </w:pPr>
      <w:r w:rsidRPr="00D83962">
        <w:rPr>
          <w:rFonts w:ascii="Cambria" w:hAnsi="Cambria"/>
          <w:b/>
        </w:rPr>
        <w:t>Уважаеми господин министър-председател,</w:t>
      </w:r>
    </w:p>
    <w:p w:rsidR="005E1488" w:rsidRPr="00D83962" w:rsidRDefault="005E1488" w:rsidP="008A4863">
      <w:pPr>
        <w:spacing w:before="120" w:after="120"/>
        <w:ind w:firstLine="709"/>
        <w:jc w:val="both"/>
        <w:rPr>
          <w:rFonts w:ascii="Cambria" w:hAnsi="Cambria"/>
          <w:b/>
        </w:rPr>
      </w:pPr>
      <w:r w:rsidRPr="00D83962">
        <w:rPr>
          <w:rFonts w:ascii="Cambria" w:hAnsi="Cambria"/>
          <w:b/>
        </w:rPr>
        <w:t>Уважаеми госпожи и господа министри,</w:t>
      </w:r>
    </w:p>
    <w:p w:rsidR="005E1488" w:rsidRPr="00D83962" w:rsidRDefault="005E1488" w:rsidP="008A4863">
      <w:pPr>
        <w:spacing w:before="120" w:after="120"/>
        <w:ind w:firstLine="709"/>
        <w:jc w:val="both"/>
        <w:rPr>
          <w:rFonts w:ascii="Cambria" w:hAnsi="Cambria"/>
        </w:rPr>
      </w:pPr>
      <w:r w:rsidRPr="00D83962">
        <w:rPr>
          <w:rFonts w:ascii="Cambria" w:hAnsi="Cambria"/>
        </w:rPr>
        <w:lastRenderedPageBreak/>
        <w:t xml:space="preserve">С оглед на гореизложеното и на основание чл. 8, ал. 2 от Устройствения правилник на Министерския съвет и на неговата администрация, предлагам Министерският съвет да обсъди и приеме представения проект на Постановление за </w:t>
      </w:r>
      <w:r w:rsidRPr="00D83962">
        <w:rPr>
          <w:rFonts w:ascii="Cambria" w:hAnsi="Cambria"/>
          <w:bCs/>
        </w:rPr>
        <w:t xml:space="preserve">изменение и допълнение на </w:t>
      </w:r>
      <w:r w:rsidR="00D77D00" w:rsidRPr="00D83962">
        <w:rPr>
          <w:rFonts w:ascii="Cambria" w:hAnsi="Cambria"/>
          <w:bCs/>
        </w:rPr>
        <w:t>Наредбата за условията и реда за издаване на визи и определяне на визовия режим</w:t>
      </w:r>
      <w:r w:rsidRPr="00D83962">
        <w:rPr>
          <w:rFonts w:ascii="Cambria" w:hAnsi="Cambria"/>
        </w:rPr>
        <w:t>.</w:t>
      </w:r>
    </w:p>
    <w:p w:rsidR="005E1488" w:rsidRPr="008C1380" w:rsidRDefault="005E1488" w:rsidP="00DD1783">
      <w:pPr>
        <w:spacing w:before="120" w:after="120"/>
        <w:ind w:firstLine="720"/>
        <w:jc w:val="both"/>
        <w:rPr>
          <w:rFonts w:ascii="Cambria" w:hAnsi="Cambria"/>
        </w:rPr>
      </w:pPr>
    </w:p>
    <w:p w:rsidR="005E1488" w:rsidRPr="00D83962" w:rsidRDefault="005E1488" w:rsidP="00DD1783">
      <w:pPr>
        <w:pStyle w:val="BodyTextIndent2"/>
        <w:spacing w:before="120" w:after="120" w:line="240" w:lineRule="auto"/>
        <w:rPr>
          <w:rFonts w:ascii="Cambria" w:hAnsi="Cambria"/>
          <w:i/>
          <w:sz w:val="24"/>
          <w:szCs w:val="24"/>
          <w:u w:val="single"/>
        </w:rPr>
      </w:pPr>
      <w:r w:rsidRPr="00D83962">
        <w:rPr>
          <w:rFonts w:ascii="Cambria" w:hAnsi="Cambria"/>
          <w:b/>
          <w:bCs/>
          <w:i/>
          <w:sz w:val="24"/>
          <w:szCs w:val="24"/>
          <w:u w:val="single"/>
        </w:rPr>
        <w:t>Приложения:</w:t>
      </w:r>
      <w:r w:rsidRPr="00D83962">
        <w:rPr>
          <w:rFonts w:ascii="Cambria" w:hAnsi="Cambria"/>
          <w:i/>
          <w:sz w:val="24"/>
          <w:szCs w:val="24"/>
          <w:u w:val="single"/>
        </w:rPr>
        <w:t xml:space="preserve"> </w:t>
      </w:r>
    </w:p>
    <w:p w:rsidR="005E1488" w:rsidRPr="00D83962" w:rsidRDefault="005E1488" w:rsidP="00D77D0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Cambria" w:hAnsi="Cambria"/>
        </w:rPr>
      </w:pPr>
      <w:r w:rsidRPr="00D83962">
        <w:rPr>
          <w:rFonts w:ascii="Cambria" w:hAnsi="Cambria"/>
        </w:rPr>
        <w:t xml:space="preserve">Проект на Постановление за </w:t>
      </w:r>
      <w:r w:rsidRPr="00D83962">
        <w:rPr>
          <w:rFonts w:ascii="Cambria" w:hAnsi="Cambria"/>
          <w:bCs/>
        </w:rPr>
        <w:t xml:space="preserve">изменение и допълнение на </w:t>
      </w:r>
      <w:r w:rsidR="00D77D00" w:rsidRPr="00D83962">
        <w:rPr>
          <w:rFonts w:ascii="Cambria" w:hAnsi="Cambria"/>
          <w:bCs/>
        </w:rPr>
        <w:t>Наредбата за условията и реда за издаване на визи и определяне на визовия режим</w:t>
      </w:r>
      <w:r w:rsidRPr="00D83962">
        <w:rPr>
          <w:rFonts w:ascii="Cambria" w:hAnsi="Cambria"/>
        </w:rPr>
        <w:t>;</w:t>
      </w:r>
    </w:p>
    <w:p w:rsidR="005E1488" w:rsidRPr="00DF1865" w:rsidRDefault="009F55EA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DF1865">
        <w:rPr>
          <w:rFonts w:ascii="Cambria" w:hAnsi="Cambria"/>
          <w:sz w:val="24"/>
          <w:szCs w:val="24"/>
        </w:rPr>
        <w:t>Одобрена</w:t>
      </w:r>
      <w:r w:rsidR="005E1488" w:rsidRPr="00DF1865">
        <w:rPr>
          <w:rFonts w:ascii="Cambria" w:hAnsi="Cambria"/>
          <w:sz w:val="24"/>
          <w:szCs w:val="24"/>
        </w:rPr>
        <w:t xml:space="preserve"> финансова обосновка;</w:t>
      </w:r>
    </w:p>
    <w:p w:rsidR="005E1488" w:rsidRPr="00DD62E1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DF1865">
        <w:rPr>
          <w:rFonts w:ascii="Cambria" w:hAnsi="Cambria"/>
          <w:sz w:val="24"/>
          <w:szCs w:val="24"/>
        </w:rPr>
        <w:t xml:space="preserve">Справка </w:t>
      </w:r>
      <w:r w:rsidRPr="00DD62E1">
        <w:rPr>
          <w:rFonts w:ascii="Cambria" w:hAnsi="Cambria"/>
          <w:sz w:val="24"/>
          <w:szCs w:val="24"/>
        </w:rPr>
        <w:t xml:space="preserve">за </w:t>
      </w:r>
      <w:r w:rsidR="00D77D00" w:rsidRPr="00DD62E1">
        <w:rPr>
          <w:rStyle w:val="ala2"/>
          <w:rFonts w:ascii="Cambria" w:hAnsi="Cambria"/>
          <w:sz w:val="24"/>
          <w:szCs w:val="24"/>
          <w:specVanish w:val="0"/>
        </w:rPr>
        <w:t>постъпилите становища заедно с обосновка за неприетите предложения</w:t>
      </w:r>
      <w:r w:rsidRPr="00DD62E1">
        <w:rPr>
          <w:rFonts w:ascii="Cambria" w:hAnsi="Cambria"/>
          <w:sz w:val="24"/>
          <w:szCs w:val="24"/>
        </w:rPr>
        <w:t>;</w:t>
      </w:r>
    </w:p>
    <w:p w:rsidR="005E1488" w:rsidRPr="00DD62E1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DD62E1">
        <w:rPr>
          <w:rFonts w:ascii="Cambria" w:hAnsi="Cambria"/>
          <w:sz w:val="24"/>
          <w:szCs w:val="24"/>
        </w:rPr>
        <w:t>Одобрена частична предварителна оценка на въздействието;</w:t>
      </w:r>
    </w:p>
    <w:p w:rsidR="005E1488" w:rsidRPr="00DD62E1" w:rsidRDefault="0040329A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Проект на съобщение за СМО.</w:t>
      </w:r>
    </w:p>
    <w:p w:rsidR="00EC71C8" w:rsidRPr="00DD62E1" w:rsidRDefault="00EC71C8" w:rsidP="00DD1783">
      <w:pPr>
        <w:spacing w:before="120" w:after="120"/>
        <w:ind w:firstLine="708"/>
        <w:jc w:val="both"/>
        <w:rPr>
          <w:rFonts w:ascii="Cambria" w:hAnsi="Cambria"/>
        </w:rPr>
      </w:pPr>
    </w:p>
    <w:p w:rsidR="00C45B24" w:rsidRPr="00DD62E1" w:rsidRDefault="00C45B24" w:rsidP="00C45B24">
      <w:pPr>
        <w:spacing w:after="120"/>
        <w:rPr>
          <w:rFonts w:ascii="Cambria" w:hAnsi="Cambria"/>
        </w:rPr>
      </w:pPr>
      <w:r w:rsidRPr="00DD62E1">
        <w:rPr>
          <w:rFonts w:ascii="Cambria" w:hAnsi="Cambria"/>
        </w:rPr>
        <w:t>София,                 201</w:t>
      </w:r>
      <w:r w:rsidR="00BD0418" w:rsidRPr="00DD62E1">
        <w:rPr>
          <w:rFonts w:ascii="Cambria" w:hAnsi="Cambria"/>
        </w:rPr>
        <w:t>8</w:t>
      </w:r>
      <w:r w:rsidRPr="00DD62E1">
        <w:rPr>
          <w:rFonts w:ascii="Cambria" w:hAnsi="Cambria"/>
        </w:rPr>
        <w:t xml:space="preserve"> г.</w:t>
      </w:r>
    </w:p>
    <w:p w:rsidR="00C45B24" w:rsidRPr="00DD62E1" w:rsidRDefault="00C45B24" w:rsidP="00C45B24">
      <w:pPr>
        <w:rPr>
          <w:rFonts w:ascii="Cambria" w:hAnsi="Cambria"/>
          <w:b/>
          <w:i/>
        </w:rPr>
      </w:pPr>
    </w:p>
    <w:p w:rsidR="00C45B24" w:rsidRPr="00DD62E1" w:rsidRDefault="00C45B24" w:rsidP="00C45B24">
      <w:pPr>
        <w:rPr>
          <w:rFonts w:ascii="Cambria" w:hAnsi="Cambria"/>
          <w:b/>
        </w:rPr>
      </w:pPr>
      <w:r w:rsidRPr="00DD62E1">
        <w:rPr>
          <w:rFonts w:ascii="Cambria" w:hAnsi="Cambria"/>
          <w:i/>
        </w:rPr>
        <w:t xml:space="preserve">                                            </w:t>
      </w:r>
      <w:r w:rsidRPr="00DD62E1">
        <w:rPr>
          <w:rFonts w:ascii="Cambria" w:hAnsi="Cambria"/>
          <w:b/>
          <w:i/>
        </w:rPr>
        <w:t xml:space="preserve"> </w:t>
      </w:r>
      <w:r w:rsidRPr="00DD62E1">
        <w:rPr>
          <w:rFonts w:ascii="Cambria" w:hAnsi="Cambria"/>
          <w:b/>
        </w:rPr>
        <w:t>С уважение,</w:t>
      </w:r>
    </w:p>
    <w:p w:rsidR="00097EDE" w:rsidRPr="00DD62E1" w:rsidRDefault="00097EDE" w:rsidP="00C45B24">
      <w:pPr>
        <w:jc w:val="both"/>
        <w:rPr>
          <w:rFonts w:ascii="Cambria" w:hAnsi="Cambria"/>
        </w:rPr>
      </w:pPr>
    </w:p>
    <w:p w:rsidR="005A5294" w:rsidRPr="00DD62E1" w:rsidRDefault="009E57DC" w:rsidP="009C3822">
      <w:pPr>
        <w:ind w:left="4248" w:firstLine="708"/>
        <w:rPr>
          <w:rFonts w:ascii="Cambria" w:hAnsi="Cambria"/>
          <w:b/>
          <w:smallCaps/>
        </w:rPr>
      </w:pPr>
      <w:r w:rsidRPr="00DD62E1">
        <w:rPr>
          <w:rFonts w:ascii="Cambria" w:hAnsi="Cambria"/>
          <w:b/>
          <w:smallCaps/>
        </w:rPr>
        <w:t>Екатерина Захариева</w:t>
      </w:r>
    </w:p>
    <w:sectPr w:rsidR="005A5294" w:rsidRPr="00DD62E1" w:rsidSect="007B1791">
      <w:footerReference w:type="default" r:id="rId8"/>
      <w:headerReference w:type="first" r:id="rId9"/>
      <w:footerReference w:type="first" r:id="rId10"/>
      <w:pgSz w:w="11906" w:h="16838" w:code="9"/>
      <w:pgMar w:top="1418" w:right="1700" w:bottom="1418" w:left="2127" w:header="709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B6" w:rsidRDefault="007141B6">
      <w:r>
        <w:separator/>
      </w:r>
    </w:p>
  </w:endnote>
  <w:endnote w:type="continuationSeparator" w:id="0">
    <w:p w:rsidR="007141B6" w:rsidRDefault="0071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697DAD" w:rsidRPr="004647DF">
      <w:fldChar w:fldCharType="begin"/>
    </w:r>
    <w:r w:rsidR="004C08F3" w:rsidRPr="004647DF">
      <w:instrText xml:space="preserve"> PAGE </w:instrText>
    </w:r>
    <w:r w:rsidR="00697DAD" w:rsidRPr="004647DF">
      <w:fldChar w:fldCharType="separate"/>
    </w:r>
    <w:r w:rsidR="00280522">
      <w:rPr>
        <w:noProof/>
      </w:rPr>
      <w:t>2</w:t>
    </w:r>
    <w:r w:rsidR="00697DAD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697DAD" w:rsidRPr="004647DF">
      <w:fldChar w:fldCharType="begin"/>
    </w:r>
    <w:r w:rsidR="004C08F3" w:rsidRPr="004647DF">
      <w:instrText xml:space="preserve"> NUMPAGES </w:instrText>
    </w:r>
    <w:r w:rsidR="00697DAD" w:rsidRPr="004647DF">
      <w:fldChar w:fldCharType="separate"/>
    </w:r>
    <w:r w:rsidR="00280522">
      <w:rPr>
        <w:noProof/>
      </w:rPr>
      <w:t>3</w:t>
    </w:r>
    <w:r w:rsidR="00697DAD" w:rsidRPr="004647D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F3" w:rsidRDefault="007141B6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6pt;margin-top:11.8pt;width:264pt;height:0;z-index:251658240" o:connectortype="straight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 xml:space="preserve">99, факс: +359 (2) </w:t>
    </w:r>
    <w:r w:rsidR="00CC4A11" w:rsidRPr="00CC4A11">
      <w:rPr>
        <w:rFonts w:ascii="Cambria" w:hAnsi="Cambria"/>
        <w:sz w:val="20"/>
        <w:szCs w:val="20"/>
      </w:rPr>
      <w:t>948 31 01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B6" w:rsidRDefault="007141B6">
      <w:r>
        <w:separator/>
      </w:r>
    </w:p>
  </w:footnote>
  <w:footnote w:type="continuationSeparator" w:id="0">
    <w:p w:rsidR="007141B6" w:rsidRDefault="0071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6" w:type="dxa"/>
      <w:tblInd w:w="-1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06"/>
      <w:gridCol w:w="6800"/>
    </w:tblGrid>
    <w:tr w:rsidR="004C08F3" w:rsidRPr="002F2ABD" w:rsidTr="00D75614">
      <w:trPr>
        <w:trHeight w:val="1395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6F4847" w:rsidP="00661431">
          <w:pPr>
            <w:pStyle w:val="Header"/>
            <w:rPr>
              <w:rFonts w:ascii="Cambria" w:hAnsi="Cambria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7141B6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57216" o:connectortype="straight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ЗАМЕСТНИК МИНИСТЪР-ПРЕДСЕДАТЕЛ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ПО ПРАВОСЪДНАТА РЕФОРМА И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4C08F3" w:rsidRPr="002F2ABD" w:rsidRDefault="009E57DC" w:rsidP="009E57DC">
          <w:pPr>
            <w:pStyle w:val="Header"/>
            <w:rPr>
              <w:rFonts w:ascii="Cambria" w:hAnsi="Cambria" w:cs="Arial"/>
              <w:b/>
              <w:sz w:val="26"/>
            </w:rPr>
          </w:pPr>
          <w:r>
            <w:rPr>
              <w:rFonts w:ascii="Cambria" w:hAnsi="Cambria"/>
              <w:b/>
            </w:rPr>
            <w:t>МИНИСТЪР НА</w:t>
          </w:r>
          <w:r>
            <w:rPr>
              <w:rFonts w:ascii="Cambria" w:hAnsi="Cambria"/>
              <w:b/>
              <w:lang w:val="en-US"/>
            </w:rPr>
            <w:t xml:space="preserve"> </w:t>
          </w:r>
          <w:r w:rsidRPr="00527F6B">
            <w:rPr>
              <w:rFonts w:ascii="Cambria" w:hAnsi="Cambria"/>
              <w:b/>
            </w:rPr>
            <w:t>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909"/>
    <w:rsid w:val="00000062"/>
    <w:rsid w:val="00002989"/>
    <w:rsid w:val="00006F83"/>
    <w:rsid w:val="00007A26"/>
    <w:rsid w:val="00012163"/>
    <w:rsid w:val="00012625"/>
    <w:rsid w:val="00017175"/>
    <w:rsid w:val="000227EC"/>
    <w:rsid w:val="00026E0E"/>
    <w:rsid w:val="00032137"/>
    <w:rsid w:val="00033353"/>
    <w:rsid w:val="00033BF7"/>
    <w:rsid w:val="00043D73"/>
    <w:rsid w:val="000557E6"/>
    <w:rsid w:val="000565BD"/>
    <w:rsid w:val="00057058"/>
    <w:rsid w:val="00063993"/>
    <w:rsid w:val="000646DE"/>
    <w:rsid w:val="00065008"/>
    <w:rsid w:val="0006769F"/>
    <w:rsid w:val="00073D62"/>
    <w:rsid w:val="00087485"/>
    <w:rsid w:val="00091099"/>
    <w:rsid w:val="000915B3"/>
    <w:rsid w:val="00094D72"/>
    <w:rsid w:val="00097EDE"/>
    <w:rsid w:val="000A3640"/>
    <w:rsid w:val="000A42D2"/>
    <w:rsid w:val="000B27D3"/>
    <w:rsid w:val="000B2C98"/>
    <w:rsid w:val="000B533C"/>
    <w:rsid w:val="000C28B1"/>
    <w:rsid w:val="000C4E6B"/>
    <w:rsid w:val="000C5668"/>
    <w:rsid w:val="000D1FA6"/>
    <w:rsid w:val="000D215B"/>
    <w:rsid w:val="000D250E"/>
    <w:rsid w:val="000E25F1"/>
    <w:rsid w:val="000E7935"/>
    <w:rsid w:val="000F0498"/>
    <w:rsid w:val="000F34F4"/>
    <w:rsid w:val="00101D0A"/>
    <w:rsid w:val="00106279"/>
    <w:rsid w:val="00112F8C"/>
    <w:rsid w:val="00116F4E"/>
    <w:rsid w:val="001251B8"/>
    <w:rsid w:val="00127DC0"/>
    <w:rsid w:val="0013341C"/>
    <w:rsid w:val="001341B1"/>
    <w:rsid w:val="00140A9B"/>
    <w:rsid w:val="001515F7"/>
    <w:rsid w:val="00156FFC"/>
    <w:rsid w:val="001572DE"/>
    <w:rsid w:val="001603C4"/>
    <w:rsid w:val="00162313"/>
    <w:rsid w:val="001629FF"/>
    <w:rsid w:val="00163A04"/>
    <w:rsid w:val="00167FD8"/>
    <w:rsid w:val="00172147"/>
    <w:rsid w:val="00172944"/>
    <w:rsid w:val="00172C6F"/>
    <w:rsid w:val="001759B3"/>
    <w:rsid w:val="001845AE"/>
    <w:rsid w:val="00186131"/>
    <w:rsid w:val="00193542"/>
    <w:rsid w:val="00195D61"/>
    <w:rsid w:val="001A572A"/>
    <w:rsid w:val="001B5861"/>
    <w:rsid w:val="001C7901"/>
    <w:rsid w:val="001D4E80"/>
    <w:rsid w:val="001D5C27"/>
    <w:rsid w:val="001D6598"/>
    <w:rsid w:val="001D7971"/>
    <w:rsid w:val="001E2F52"/>
    <w:rsid w:val="001E7154"/>
    <w:rsid w:val="001E7A66"/>
    <w:rsid w:val="001E7AF7"/>
    <w:rsid w:val="001F01B1"/>
    <w:rsid w:val="001F2F77"/>
    <w:rsid w:val="001F3ADB"/>
    <w:rsid w:val="001F4F68"/>
    <w:rsid w:val="00215B6D"/>
    <w:rsid w:val="00216CC7"/>
    <w:rsid w:val="002228C0"/>
    <w:rsid w:val="002231AE"/>
    <w:rsid w:val="002359C2"/>
    <w:rsid w:val="00235E88"/>
    <w:rsid w:val="00240ACD"/>
    <w:rsid w:val="0024499F"/>
    <w:rsid w:val="002530D8"/>
    <w:rsid w:val="002604BC"/>
    <w:rsid w:val="002667D4"/>
    <w:rsid w:val="0027087E"/>
    <w:rsid w:val="00271400"/>
    <w:rsid w:val="00273008"/>
    <w:rsid w:val="00273844"/>
    <w:rsid w:val="00274D55"/>
    <w:rsid w:val="00275C18"/>
    <w:rsid w:val="00276B5A"/>
    <w:rsid w:val="00280522"/>
    <w:rsid w:val="00281FDF"/>
    <w:rsid w:val="00283383"/>
    <w:rsid w:val="002848DD"/>
    <w:rsid w:val="00285AD7"/>
    <w:rsid w:val="00296659"/>
    <w:rsid w:val="002A2AE7"/>
    <w:rsid w:val="002B452C"/>
    <w:rsid w:val="002B6BE3"/>
    <w:rsid w:val="002C1EE5"/>
    <w:rsid w:val="002C3192"/>
    <w:rsid w:val="002C44EB"/>
    <w:rsid w:val="002C49AB"/>
    <w:rsid w:val="002D2DD6"/>
    <w:rsid w:val="002E028B"/>
    <w:rsid w:val="002E52BA"/>
    <w:rsid w:val="002E6014"/>
    <w:rsid w:val="002F2106"/>
    <w:rsid w:val="002F2ABD"/>
    <w:rsid w:val="003002CC"/>
    <w:rsid w:val="00303896"/>
    <w:rsid w:val="00303C3D"/>
    <w:rsid w:val="00311236"/>
    <w:rsid w:val="0031214E"/>
    <w:rsid w:val="003127CF"/>
    <w:rsid w:val="0032343E"/>
    <w:rsid w:val="00324FD3"/>
    <w:rsid w:val="00326268"/>
    <w:rsid w:val="00326E86"/>
    <w:rsid w:val="00330D0F"/>
    <w:rsid w:val="003318D2"/>
    <w:rsid w:val="00334A3A"/>
    <w:rsid w:val="0033602C"/>
    <w:rsid w:val="003365B7"/>
    <w:rsid w:val="00336AE3"/>
    <w:rsid w:val="00337987"/>
    <w:rsid w:val="00341F8B"/>
    <w:rsid w:val="003534D8"/>
    <w:rsid w:val="003556DB"/>
    <w:rsid w:val="0036302E"/>
    <w:rsid w:val="00376306"/>
    <w:rsid w:val="00397ED6"/>
    <w:rsid w:val="003A1CA1"/>
    <w:rsid w:val="003A4C5E"/>
    <w:rsid w:val="003B268E"/>
    <w:rsid w:val="003B43F1"/>
    <w:rsid w:val="003B46E0"/>
    <w:rsid w:val="003B4B69"/>
    <w:rsid w:val="003B6ACA"/>
    <w:rsid w:val="003C1BD6"/>
    <w:rsid w:val="003C406F"/>
    <w:rsid w:val="003C6E55"/>
    <w:rsid w:val="003C723C"/>
    <w:rsid w:val="003D0D93"/>
    <w:rsid w:val="003E2A14"/>
    <w:rsid w:val="003E5997"/>
    <w:rsid w:val="003E5FF2"/>
    <w:rsid w:val="003F05E3"/>
    <w:rsid w:val="003F0ECB"/>
    <w:rsid w:val="003F3CBE"/>
    <w:rsid w:val="003F6316"/>
    <w:rsid w:val="00401A50"/>
    <w:rsid w:val="0040329A"/>
    <w:rsid w:val="00404FA7"/>
    <w:rsid w:val="00406D67"/>
    <w:rsid w:val="0040793B"/>
    <w:rsid w:val="0041217F"/>
    <w:rsid w:val="004147EF"/>
    <w:rsid w:val="00414928"/>
    <w:rsid w:val="00414DC4"/>
    <w:rsid w:val="00415D1F"/>
    <w:rsid w:val="004305DE"/>
    <w:rsid w:val="0044550F"/>
    <w:rsid w:val="0045201B"/>
    <w:rsid w:val="0045250D"/>
    <w:rsid w:val="00453DAB"/>
    <w:rsid w:val="00455381"/>
    <w:rsid w:val="00456006"/>
    <w:rsid w:val="00470C15"/>
    <w:rsid w:val="00471B0F"/>
    <w:rsid w:val="004778FB"/>
    <w:rsid w:val="004966DD"/>
    <w:rsid w:val="004A4414"/>
    <w:rsid w:val="004A51BA"/>
    <w:rsid w:val="004A601D"/>
    <w:rsid w:val="004A6CB3"/>
    <w:rsid w:val="004B2E00"/>
    <w:rsid w:val="004B4768"/>
    <w:rsid w:val="004C08F3"/>
    <w:rsid w:val="004C2D50"/>
    <w:rsid w:val="004C3E18"/>
    <w:rsid w:val="004C5AD7"/>
    <w:rsid w:val="004D1D45"/>
    <w:rsid w:val="004D73F2"/>
    <w:rsid w:val="004E3BB7"/>
    <w:rsid w:val="004E442D"/>
    <w:rsid w:val="004E492E"/>
    <w:rsid w:val="004E7309"/>
    <w:rsid w:val="004F0527"/>
    <w:rsid w:val="004F36A8"/>
    <w:rsid w:val="004F5909"/>
    <w:rsid w:val="004F654B"/>
    <w:rsid w:val="005003C0"/>
    <w:rsid w:val="005047CA"/>
    <w:rsid w:val="00504D58"/>
    <w:rsid w:val="00507476"/>
    <w:rsid w:val="00507B43"/>
    <w:rsid w:val="00510B87"/>
    <w:rsid w:val="0051396C"/>
    <w:rsid w:val="00515980"/>
    <w:rsid w:val="00516E66"/>
    <w:rsid w:val="0052356A"/>
    <w:rsid w:val="00523B00"/>
    <w:rsid w:val="00527F6B"/>
    <w:rsid w:val="00530EB4"/>
    <w:rsid w:val="0053173F"/>
    <w:rsid w:val="005453D6"/>
    <w:rsid w:val="005454B1"/>
    <w:rsid w:val="00545549"/>
    <w:rsid w:val="005529DC"/>
    <w:rsid w:val="00556E9E"/>
    <w:rsid w:val="00563E9E"/>
    <w:rsid w:val="00565173"/>
    <w:rsid w:val="005739C4"/>
    <w:rsid w:val="0058062E"/>
    <w:rsid w:val="005840F1"/>
    <w:rsid w:val="00584222"/>
    <w:rsid w:val="00587797"/>
    <w:rsid w:val="00593277"/>
    <w:rsid w:val="005947B9"/>
    <w:rsid w:val="005A1CEB"/>
    <w:rsid w:val="005A47CE"/>
    <w:rsid w:val="005A51B3"/>
    <w:rsid w:val="005A5294"/>
    <w:rsid w:val="005A5DA1"/>
    <w:rsid w:val="005A6660"/>
    <w:rsid w:val="005B572D"/>
    <w:rsid w:val="005B577C"/>
    <w:rsid w:val="005C3946"/>
    <w:rsid w:val="005D02A4"/>
    <w:rsid w:val="005D1A48"/>
    <w:rsid w:val="005D31DC"/>
    <w:rsid w:val="005E1488"/>
    <w:rsid w:val="005E551E"/>
    <w:rsid w:val="005E6C09"/>
    <w:rsid w:val="005F5B2C"/>
    <w:rsid w:val="005F6FD0"/>
    <w:rsid w:val="00601FB1"/>
    <w:rsid w:val="00602AC6"/>
    <w:rsid w:val="00605C65"/>
    <w:rsid w:val="006061AE"/>
    <w:rsid w:val="00606749"/>
    <w:rsid w:val="0060788E"/>
    <w:rsid w:val="00621F98"/>
    <w:rsid w:val="0062351C"/>
    <w:rsid w:val="006262DF"/>
    <w:rsid w:val="00631836"/>
    <w:rsid w:val="00632B41"/>
    <w:rsid w:val="00641C62"/>
    <w:rsid w:val="00643C17"/>
    <w:rsid w:val="00651A47"/>
    <w:rsid w:val="00651DC5"/>
    <w:rsid w:val="006564D7"/>
    <w:rsid w:val="00656B3E"/>
    <w:rsid w:val="00656C7F"/>
    <w:rsid w:val="00657649"/>
    <w:rsid w:val="00661431"/>
    <w:rsid w:val="00661E27"/>
    <w:rsid w:val="00675088"/>
    <w:rsid w:val="00677731"/>
    <w:rsid w:val="00687C9D"/>
    <w:rsid w:val="00691B91"/>
    <w:rsid w:val="006922E1"/>
    <w:rsid w:val="00694AD3"/>
    <w:rsid w:val="00695280"/>
    <w:rsid w:val="00697DAD"/>
    <w:rsid w:val="006A229A"/>
    <w:rsid w:val="006A255C"/>
    <w:rsid w:val="006A2A3C"/>
    <w:rsid w:val="006A3181"/>
    <w:rsid w:val="006A5CBA"/>
    <w:rsid w:val="006A6190"/>
    <w:rsid w:val="006B2A03"/>
    <w:rsid w:val="006B308B"/>
    <w:rsid w:val="006B4816"/>
    <w:rsid w:val="006B52EC"/>
    <w:rsid w:val="006B6BAE"/>
    <w:rsid w:val="006B78A8"/>
    <w:rsid w:val="006C2E3C"/>
    <w:rsid w:val="006D129B"/>
    <w:rsid w:val="006D7D9C"/>
    <w:rsid w:val="006E0C1E"/>
    <w:rsid w:val="006E1277"/>
    <w:rsid w:val="006E2542"/>
    <w:rsid w:val="006F4847"/>
    <w:rsid w:val="007018B1"/>
    <w:rsid w:val="00703EBF"/>
    <w:rsid w:val="007141B6"/>
    <w:rsid w:val="007151A3"/>
    <w:rsid w:val="007157C6"/>
    <w:rsid w:val="0071702A"/>
    <w:rsid w:val="00723191"/>
    <w:rsid w:val="007414BD"/>
    <w:rsid w:val="007454BB"/>
    <w:rsid w:val="007477D4"/>
    <w:rsid w:val="00747B52"/>
    <w:rsid w:val="00764939"/>
    <w:rsid w:val="0076644E"/>
    <w:rsid w:val="007666E7"/>
    <w:rsid w:val="00771378"/>
    <w:rsid w:val="00773104"/>
    <w:rsid w:val="00776ED1"/>
    <w:rsid w:val="007802B3"/>
    <w:rsid w:val="00780FAB"/>
    <w:rsid w:val="007824E2"/>
    <w:rsid w:val="007857DF"/>
    <w:rsid w:val="007879C5"/>
    <w:rsid w:val="00787E76"/>
    <w:rsid w:val="00794162"/>
    <w:rsid w:val="00796BC3"/>
    <w:rsid w:val="007A6DDA"/>
    <w:rsid w:val="007B1791"/>
    <w:rsid w:val="007B7518"/>
    <w:rsid w:val="007B757A"/>
    <w:rsid w:val="007C107E"/>
    <w:rsid w:val="007C1D9B"/>
    <w:rsid w:val="007C3AA0"/>
    <w:rsid w:val="007C5278"/>
    <w:rsid w:val="007C76AF"/>
    <w:rsid w:val="007D0CB4"/>
    <w:rsid w:val="007D2304"/>
    <w:rsid w:val="007D2617"/>
    <w:rsid w:val="007D6218"/>
    <w:rsid w:val="007D72BD"/>
    <w:rsid w:val="007E7F4D"/>
    <w:rsid w:val="007F01D7"/>
    <w:rsid w:val="007F3A6B"/>
    <w:rsid w:val="0080227A"/>
    <w:rsid w:val="00810178"/>
    <w:rsid w:val="00810C12"/>
    <w:rsid w:val="0081186F"/>
    <w:rsid w:val="00812661"/>
    <w:rsid w:val="008129CD"/>
    <w:rsid w:val="00814A88"/>
    <w:rsid w:val="00816DAF"/>
    <w:rsid w:val="00820929"/>
    <w:rsid w:val="0082251D"/>
    <w:rsid w:val="00827943"/>
    <w:rsid w:val="0084029D"/>
    <w:rsid w:val="00840573"/>
    <w:rsid w:val="008436F7"/>
    <w:rsid w:val="00843ED0"/>
    <w:rsid w:val="008604D8"/>
    <w:rsid w:val="00863929"/>
    <w:rsid w:val="00864887"/>
    <w:rsid w:val="00872808"/>
    <w:rsid w:val="00873DE1"/>
    <w:rsid w:val="00873EC2"/>
    <w:rsid w:val="00876CC6"/>
    <w:rsid w:val="008808C5"/>
    <w:rsid w:val="00892ADD"/>
    <w:rsid w:val="00893993"/>
    <w:rsid w:val="008A34B3"/>
    <w:rsid w:val="008A4863"/>
    <w:rsid w:val="008A4EF0"/>
    <w:rsid w:val="008B4177"/>
    <w:rsid w:val="008B6FE3"/>
    <w:rsid w:val="008C1380"/>
    <w:rsid w:val="008C2B24"/>
    <w:rsid w:val="008D16CC"/>
    <w:rsid w:val="008D39E1"/>
    <w:rsid w:val="008D4807"/>
    <w:rsid w:val="008E4CB6"/>
    <w:rsid w:val="008F10D1"/>
    <w:rsid w:val="008F71AC"/>
    <w:rsid w:val="009049F5"/>
    <w:rsid w:val="00912339"/>
    <w:rsid w:val="00915ABB"/>
    <w:rsid w:val="009208AF"/>
    <w:rsid w:val="00920A7E"/>
    <w:rsid w:val="00921567"/>
    <w:rsid w:val="009219D2"/>
    <w:rsid w:val="00921C0E"/>
    <w:rsid w:val="00927086"/>
    <w:rsid w:val="009311BA"/>
    <w:rsid w:val="00933378"/>
    <w:rsid w:val="00934F52"/>
    <w:rsid w:val="0093549B"/>
    <w:rsid w:val="0094380B"/>
    <w:rsid w:val="009504E2"/>
    <w:rsid w:val="00960073"/>
    <w:rsid w:val="0096103B"/>
    <w:rsid w:val="009638DE"/>
    <w:rsid w:val="00963F9B"/>
    <w:rsid w:val="009659E9"/>
    <w:rsid w:val="00970326"/>
    <w:rsid w:val="00976386"/>
    <w:rsid w:val="00976984"/>
    <w:rsid w:val="00981F55"/>
    <w:rsid w:val="009865E5"/>
    <w:rsid w:val="009870AB"/>
    <w:rsid w:val="00992A45"/>
    <w:rsid w:val="00992E9E"/>
    <w:rsid w:val="00993BCD"/>
    <w:rsid w:val="00995176"/>
    <w:rsid w:val="009A1768"/>
    <w:rsid w:val="009B2189"/>
    <w:rsid w:val="009B2739"/>
    <w:rsid w:val="009B3725"/>
    <w:rsid w:val="009B43D2"/>
    <w:rsid w:val="009B4ADA"/>
    <w:rsid w:val="009B7369"/>
    <w:rsid w:val="009B7E47"/>
    <w:rsid w:val="009C2F38"/>
    <w:rsid w:val="009C3822"/>
    <w:rsid w:val="009C7B52"/>
    <w:rsid w:val="009D3A9F"/>
    <w:rsid w:val="009D58A6"/>
    <w:rsid w:val="009E2FAD"/>
    <w:rsid w:val="009E57DC"/>
    <w:rsid w:val="009E5C4F"/>
    <w:rsid w:val="009E7B40"/>
    <w:rsid w:val="009F2A78"/>
    <w:rsid w:val="009F55EA"/>
    <w:rsid w:val="009F600D"/>
    <w:rsid w:val="00A163A2"/>
    <w:rsid w:val="00A2041C"/>
    <w:rsid w:val="00A25226"/>
    <w:rsid w:val="00A27178"/>
    <w:rsid w:val="00A27899"/>
    <w:rsid w:val="00A345CB"/>
    <w:rsid w:val="00A34E4B"/>
    <w:rsid w:val="00A35190"/>
    <w:rsid w:val="00A37942"/>
    <w:rsid w:val="00A41540"/>
    <w:rsid w:val="00A44707"/>
    <w:rsid w:val="00A451A5"/>
    <w:rsid w:val="00A4608D"/>
    <w:rsid w:val="00A46448"/>
    <w:rsid w:val="00A51BB8"/>
    <w:rsid w:val="00A53BE7"/>
    <w:rsid w:val="00A568C7"/>
    <w:rsid w:val="00A64575"/>
    <w:rsid w:val="00A64DF3"/>
    <w:rsid w:val="00A6796C"/>
    <w:rsid w:val="00A702F2"/>
    <w:rsid w:val="00A7090D"/>
    <w:rsid w:val="00A73067"/>
    <w:rsid w:val="00A74CDF"/>
    <w:rsid w:val="00A82D1D"/>
    <w:rsid w:val="00A95BCE"/>
    <w:rsid w:val="00A95E9F"/>
    <w:rsid w:val="00AA5BD8"/>
    <w:rsid w:val="00AA7992"/>
    <w:rsid w:val="00AB2E64"/>
    <w:rsid w:val="00AB5ADA"/>
    <w:rsid w:val="00AB6817"/>
    <w:rsid w:val="00AC29EB"/>
    <w:rsid w:val="00AC2E99"/>
    <w:rsid w:val="00AC366A"/>
    <w:rsid w:val="00AC3FB6"/>
    <w:rsid w:val="00AC44CF"/>
    <w:rsid w:val="00AC7198"/>
    <w:rsid w:val="00AD0CF1"/>
    <w:rsid w:val="00AD38A3"/>
    <w:rsid w:val="00AE0572"/>
    <w:rsid w:val="00AE2E44"/>
    <w:rsid w:val="00AF0616"/>
    <w:rsid w:val="00AF24FA"/>
    <w:rsid w:val="00AF5A0C"/>
    <w:rsid w:val="00B013F7"/>
    <w:rsid w:val="00B02B64"/>
    <w:rsid w:val="00B02E5F"/>
    <w:rsid w:val="00B03FDD"/>
    <w:rsid w:val="00B12555"/>
    <w:rsid w:val="00B162EF"/>
    <w:rsid w:val="00B23CFA"/>
    <w:rsid w:val="00B31287"/>
    <w:rsid w:val="00B31615"/>
    <w:rsid w:val="00B40C56"/>
    <w:rsid w:val="00B42DA0"/>
    <w:rsid w:val="00B446D5"/>
    <w:rsid w:val="00B53726"/>
    <w:rsid w:val="00B5376C"/>
    <w:rsid w:val="00B5794E"/>
    <w:rsid w:val="00B619B8"/>
    <w:rsid w:val="00B641AB"/>
    <w:rsid w:val="00B650E2"/>
    <w:rsid w:val="00B660D0"/>
    <w:rsid w:val="00B720FE"/>
    <w:rsid w:val="00B75FE7"/>
    <w:rsid w:val="00B804B5"/>
    <w:rsid w:val="00BB2C07"/>
    <w:rsid w:val="00BB437A"/>
    <w:rsid w:val="00BC75A4"/>
    <w:rsid w:val="00BD0418"/>
    <w:rsid w:val="00BD1E76"/>
    <w:rsid w:val="00BE0F80"/>
    <w:rsid w:val="00BE5ED3"/>
    <w:rsid w:val="00BF02F1"/>
    <w:rsid w:val="00C01147"/>
    <w:rsid w:val="00C0583C"/>
    <w:rsid w:val="00C137B0"/>
    <w:rsid w:val="00C14E22"/>
    <w:rsid w:val="00C25B3F"/>
    <w:rsid w:val="00C30003"/>
    <w:rsid w:val="00C31B73"/>
    <w:rsid w:val="00C34314"/>
    <w:rsid w:val="00C37394"/>
    <w:rsid w:val="00C443DD"/>
    <w:rsid w:val="00C45B24"/>
    <w:rsid w:val="00C47455"/>
    <w:rsid w:val="00C55AB0"/>
    <w:rsid w:val="00C5790B"/>
    <w:rsid w:val="00C57F7D"/>
    <w:rsid w:val="00C66578"/>
    <w:rsid w:val="00C6665A"/>
    <w:rsid w:val="00C72B31"/>
    <w:rsid w:val="00C740F5"/>
    <w:rsid w:val="00C7598B"/>
    <w:rsid w:val="00C777E6"/>
    <w:rsid w:val="00C80221"/>
    <w:rsid w:val="00C80932"/>
    <w:rsid w:val="00C82213"/>
    <w:rsid w:val="00C84083"/>
    <w:rsid w:val="00C842EC"/>
    <w:rsid w:val="00C849CD"/>
    <w:rsid w:val="00C863B6"/>
    <w:rsid w:val="00C8712C"/>
    <w:rsid w:val="00C904F4"/>
    <w:rsid w:val="00C91DDE"/>
    <w:rsid w:val="00C91E55"/>
    <w:rsid w:val="00C92B03"/>
    <w:rsid w:val="00C94AF9"/>
    <w:rsid w:val="00C94C87"/>
    <w:rsid w:val="00C97EBB"/>
    <w:rsid w:val="00CA0B52"/>
    <w:rsid w:val="00CA2CAD"/>
    <w:rsid w:val="00CA4274"/>
    <w:rsid w:val="00CB0D5B"/>
    <w:rsid w:val="00CB5423"/>
    <w:rsid w:val="00CB760E"/>
    <w:rsid w:val="00CC4A11"/>
    <w:rsid w:val="00CC558A"/>
    <w:rsid w:val="00CC7E8F"/>
    <w:rsid w:val="00CD2D77"/>
    <w:rsid w:val="00CD3ADC"/>
    <w:rsid w:val="00CD64C5"/>
    <w:rsid w:val="00CE0174"/>
    <w:rsid w:val="00CE29C0"/>
    <w:rsid w:val="00CF5256"/>
    <w:rsid w:val="00CF675F"/>
    <w:rsid w:val="00D0328E"/>
    <w:rsid w:val="00D03770"/>
    <w:rsid w:val="00D044C9"/>
    <w:rsid w:val="00D074F9"/>
    <w:rsid w:val="00D07E14"/>
    <w:rsid w:val="00D11555"/>
    <w:rsid w:val="00D132AF"/>
    <w:rsid w:val="00D14F3E"/>
    <w:rsid w:val="00D30161"/>
    <w:rsid w:val="00D33097"/>
    <w:rsid w:val="00D34BCB"/>
    <w:rsid w:val="00D3709F"/>
    <w:rsid w:val="00D37D89"/>
    <w:rsid w:val="00D41164"/>
    <w:rsid w:val="00D4320C"/>
    <w:rsid w:val="00D45DA7"/>
    <w:rsid w:val="00D51EA7"/>
    <w:rsid w:val="00D572B1"/>
    <w:rsid w:val="00D60ED2"/>
    <w:rsid w:val="00D72EDE"/>
    <w:rsid w:val="00D73AF2"/>
    <w:rsid w:val="00D74577"/>
    <w:rsid w:val="00D75614"/>
    <w:rsid w:val="00D77D00"/>
    <w:rsid w:val="00D834E8"/>
    <w:rsid w:val="00D83962"/>
    <w:rsid w:val="00D845E3"/>
    <w:rsid w:val="00D903D1"/>
    <w:rsid w:val="00D90BFD"/>
    <w:rsid w:val="00D912DE"/>
    <w:rsid w:val="00D91DDA"/>
    <w:rsid w:val="00DA043F"/>
    <w:rsid w:val="00DA3236"/>
    <w:rsid w:val="00DA325D"/>
    <w:rsid w:val="00DA5AFF"/>
    <w:rsid w:val="00DB6A01"/>
    <w:rsid w:val="00DB7C7D"/>
    <w:rsid w:val="00DC167B"/>
    <w:rsid w:val="00DC47E1"/>
    <w:rsid w:val="00DC5A57"/>
    <w:rsid w:val="00DC6D7F"/>
    <w:rsid w:val="00DD1783"/>
    <w:rsid w:val="00DD182B"/>
    <w:rsid w:val="00DD22FE"/>
    <w:rsid w:val="00DD62E1"/>
    <w:rsid w:val="00DF1865"/>
    <w:rsid w:val="00DF1E48"/>
    <w:rsid w:val="00DF6F9C"/>
    <w:rsid w:val="00E03EA6"/>
    <w:rsid w:val="00E071D3"/>
    <w:rsid w:val="00E11A9C"/>
    <w:rsid w:val="00E13C8B"/>
    <w:rsid w:val="00E152B7"/>
    <w:rsid w:val="00E15E0B"/>
    <w:rsid w:val="00E16027"/>
    <w:rsid w:val="00E168C6"/>
    <w:rsid w:val="00E218A2"/>
    <w:rsid w:val="00E249E4"/>
    <w:rsid w:val="00E2738B"/>
    <w:rsid w:val="00E27A17"/>
    <w:rsid w:val="00E353D6"/>
    <w:rsid w:val="00E36086"/>
    <w:rsid w:val="00E37AF2"/>
    <w:rsid w:val="00E4149C"/>
    <w:rsid w:val="00E44578"/>
    <w:rsid w:val="00E50041"/>
    <w:rsid w:val="00E52081"/>
    <w:rsid w:val="00E52BD3"/>
    <w:rsid w:val="00E538B2"/>
    <w:rsid w:val="00E53CD8"/>
    <w:rsid w:val="00E54B0A"/>
    <w:rsid w:val="00E6364E"/>
    <w:rsid w:val="00E64A26"/>
    <w:rsid w:val="00E710B8"/>
    <w:rsid w:val="00E7556B"/>
    <w:rsid w:val="00E87A3B"/>
    <w:rsid w:val="00E87E20"/>
    <w:rsid w:val="00E9693E"/>
    <w:rsid w:val="00EA0545"/>
    <w:rsid w:val="00EA32BA"/>
    <w:rsid w:val="00EA4005"/>
    <w:rsid w:val="00EB1E77"/>
    <w:rsid w:val="00EB790D"/>
    <w:rsid w:val="00EC1202"/>
    <w:rsid w:val="00EC43CC"/>
    <w:rsid w:val="00EC6BF8"/>
    <w:rsid w:val="00EC71C8"/>
    <w:rsid w:val="00ED44BC"/>
    <w:rsid w:val="00EE1315"/>
    <w:rsid w:val="00EE21BB"/>
    <w:rsid w:val="00EF1FC0"/>
    <w:rsid w:val="00EF4087"/>
    <w:rsid w:val="00EF5204"/>
    <w:rsid w:val="00EF755C"/>
    <w:rsid w:val="00EF7FF5"/>
    <w:rsid w:val="00F000CD"/>
    <w:rsid w:val="00F01352"/>
    <w:rsid w:val="00F03EF4"/>
    <w:rsid w:val="00F04442"/>
    <w:rsid w:val="00F068A0"/>
    <w:rsid w:val="00F12B98"/>
    <w:rsid w:val="00F166E0"/>
    <w:rsid w:val="00F2396D"/>
    <w:rsid w:val="00F25E05"/>
    <w:rsid w:val="00F3526D"/>
    <w:rsid w:val="00F35EFA"/>
    <w:rsid w:val="00F41EBA"/>
    <w:rsid w:val="00F44B22"/>
    <w:rsid w:val="00F51038"/>
    <w:rsid w:val="00F55F16"/>
    <w:rsid w:val="00F624A7"/>
    <w:rsid w:val="00F62583"/>
    <w:rsid w:val="00F70000"/>
    <w:rsid w:val="00F73280"/>
    <w:rsid w:val="00F746F6"/>
    <w:rsid w:val="00F80A2E"/>
    <w:rsid w:val="00F84866"/>
    <w:rsid w:val="00FA3229"/>
    <w:rsid w:val="00FA4796"/>
    <w:rsid w:val="00FB2E8E"/>
    <w:rsid w:val="00FB66C1"/>
    <w:rsid w:val="00FB6F50"/>
    <w:rsid w:val="00FC1454"/>
    <w:rsid w:val="00FC43C9"/>
    <w:rsid w:val="00FC452D"/>
    <w:rsid w:val="00FC4D8B"/>
    <w:rsid w:val="00FC4ED7"/>
    <w:rsid w:val="00FC5213"/>
    <w:rsid w:val="00FC59A4"/>
    <w:rsid w:val="00FD0F0D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791122B"/>
  <w15:docId w15:val="{A2702E9B-2FB9-435B-951B-D340558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5E1488"/>
    <w:pPr>
      <w:spacing w:after="200" w:line="276" w:lineRule="auto"/>
      <w:ind w:firstLine="567"/>
    </w:pPr>
    <w:rPr>
      <w:sz w:val="22"/>
      <w:szCs w:val="20"/>
      <w:lang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5E1488"/>
    <w:rPr>
      <w:rFonts w:ascii="Calibri" w:hAnsi="Calibri"/>
      <w:sz w:val="22"/>
      <w:lang w:val="bg-BG" w:bidi="en-US"/>
    </w:rPr>
  </w:style>
  <w:style w:type="character" w:customStyle="1" w:styleId="ala2">
    <w:name w:val="al_a2"/>
    <w:rsid w:val="00D77D0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3CBB38-49F8-4465-B83C-6FB5DDA0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1125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4955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Denitsa Kostadinova</cp:lastModifiedBy>
  <cp:revision>313</cp:revision>
  <cp:lastPrinted>2018-05-14T11:08:00Z</cp:lastPrinted>
  <dcterms:created xsi:type="dcterms:W3CDTF">2017-08-09T11:18:00Z</dcterms:created>
  <dcterms:modified xsi:type="dcterms:W3CDTF">2018-07-06T06:47:00Z</dcterms:modified>
</cp:coreProperties>
</file>